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10D8" w14:textId="77777777" w:rsidR="005D5537" w:rsidRPr="004021CB" w:rsidRDefault="005D5537" w:rsidP="004021CB">
      <w:pPr>
        <w:spacing w:line="480" w:lineRule="auto"/>
        <w:jc w:val="center"/>
        <w:rPr>
          <w:rFonts w:ascii="Times New Roman" w:hAnsi="Times New Roman" w:cs="Times New Roman"/>
          <w:b/>
          <w:bCs/>
          <w:sz w:val="24"/>
          <w:szCs w:val="24"/>
        </w:rPr>
      </w:pPr>
    </w:p>
    <w:p w14:paraId="012DD3CB" w14:textId="77777777" w:rsidR="005D5537" w:rsidRPr="004021CB" w:rsidRDefault="005D5537" w:rsidP="004021CB">
      <w:pPr>
        <w:spacing w:line="480" w:lineRule="auto"/>
        <w:jc w:val="center"/>
        <w:rPr>
          <w:rFonts w:ascii="Times New Roman" w:hAnsi="Times New Roman" w:cs="Times New Roman"/>
          <w:b/>
          <w:bCs/>
          <w:sz w:val="24"/>
          <w:szCs w:val="24"/>
        </w:rPr>
      </w:pPr>
    </w:p>
    <w:p w14:paraId="108859F5" w14:textId="77777777" w:rsidR="005D5537" w:rsidRPr="004021CB" w:rsidRDefault="005D5537" w:rsidP="004021CB">
      <w:pPr>
        <w:spacing w:line="480" w:lineRule="auto"/>
        <w:jc w:val="center"/>
        <w:rPr>
          <w:rFonts w:ascii="Times New Roman" w:hAnsi="Times New Roman" w:cs="Times New Roman"/>
          <w:b/>
          <w:bCs/>
          <w:sz w:val="24"/>
          <w:szCs w:val="24"/>
        </w:rPr>
      </w:pPr>
    </w:p>
    <w:p w14:paraId="614638AD" w14:textId="77777777" w:rsidR="005D5537" w:rsidRPr="004021CB" w:rsidRDefault="005D5537" w:rsidP="004021CB">
      <w:pPr>
        <w:spacing w:line="480" w:lineRule="auto"/>
        <w:jc w:val="center"/>
        <w:rPr>
          <w:rFonts w:ascii="Times New Roman" w:hAnsi="Times New Roman" w:cs="Times New Roman"/>
          <w:b/>
          <w:bCs/>
          <w:sz w:val="24"/>
          <w:szCs w:val="24"/>
        </w:rPr>
      </w:pPr>
    </w:p>
    <w:p w14:paraId="3C3473EA" w14:textId="77777777" w:rsidR="005D5537" w:rsidRPr="004021CB" w:rsidRDefault="005D5537" w:rsidP="004021CB">
      <w:pPr>
        <w:spacing w:line="480" w:lineRule="auto"/>
        <w:jc w:val="center"/>
        <w:rPr>
          <w:rFonts w:ascii="Times New Roman" w:hAnsi="Times New Roman" w:cs="Times New Roman"/>
          <w:b/>
          <w:bCs/>
          <w:sz w:val="24"/>
          <w:szCs w:val="24"/>
        </w:rPr>
      </w:pPr>
    </w:p>
    <w:p w14:paraId="655ACD00" w14:textId="77777777" w:rsidR="005D5537" w:rsidRPr="004021CB" w:rsidRDefault="005D5537" w:rsidP="004021CB">
      <w:pPr>
        <w:spacing w:line="480" w:lineRule="auto"/>
        <w:jc w:val="center"/>
        <w:rPr>
          <w:rFonts w:ascii="Times New Roman" w:hAnsi="Times New Roman" w:cs="Times New Roman"/>
          <w:b/>
          <w:bCs/>
          <w:sz w:val="24"/>
          <w:szCs w:val="24"/>
        </w:rPr>
      </w:pPr>
    </w:p>
    <w:p w14:paraId="6966C01E" w14:textId="77777777" w:rsidR="005D5537" w:rsidRPr="004021CB" w:rsidRDefault="005D5537" w:rsidP="004021CB">
      <w:pPr>
        <w:spacing w:line="480" w:lineRule="auto"/>
        <w:jc w:val="center"/>
        <w:rPr>
          <w:rFonts w:ascii="Times New Roman" w:hAnsi="Times New Roman" w:cs="Times New Roman"/>
          <w:b/>
          <w:bCs/>
          <w:sz w:val="24"/>
          <w:szCs w:val="24"/>
        </w:rPr>
      </w:pPr>
    </w:p>
    <w:p w14:paraId="64BE709E" w14:textId="77777777" w:rsidR="005D5537" w:rsidRPr="004021CB" w:rsidRDefault="005D5537" w:rsidP="004021CB">
      <w:pPr>
        <w:spacing w:line="480" w:lineRule="auto"/>
        <w:jc w:val="center"/>
        <w:rPr>
          <w:rFonts w:ascii="Times New Roman" w:hAnsi="Times New Roman" w:cs="Times New Roman"/>
          <w:b/>
          <w:bCs/>
          <w:sz w:val="24"/>
          <w:szCs w:val="24"/>
        </w:rPr>
      </w:pPr>
    </w:p>
    <w:p w14:paraId="298343D4" w14:textId="77777777" w:rsidR="005D5537" w:rsidRPr="004021CB" w:rsidRDefault="005D5537" w:rsidP="004021CB">
      <w:pPr>
        <w:spacing w:line="480" w:lineRule="auto"/>
        <w:jc w:val="center"/>
        <w:rPr>
          <w:rFonts w:ascii="Times New Roman" w:hAnsi="Times New Roman" w:cs="Times New Roman"/>
          <w:b/>
          <w:bCs/>
          <w:sz w:val="24"/>
          <w:szCs w:val="24"/>
        </w:rPr>
      </w:pPr>
    </w:p>
    <w:p w14:paraId="151EBE19" w14:textId="77777777" w:rsidR="005D5537" w:rsidRPr="004021CB" w:rsidRDefault="005D5537" w:rsidP="004021CB">
      <w:pPr>
        <w:spacing w:line="480" w:lineRule="auto"/>
        <w:jc w:val="center"/>
        <w:rPr>
          <w:rFonts w:ascii="Times New Roman" w:hAnsi="Times New Roman" w:cs="Times New Roman"/>
          <w:b/>
          <w:bCs/>
          <w:sz w:val="24"/>
          <w:szCs w:val="24"/>
        </w:rPr>
      </w:pPr>
    </w:p>
    <w:p w14:paraId="59A6B64C" w14:textId="77777777" w:rsidR="005D5537" w:rsidRPr="004021CB" w:rsidRDefault="005D5537" w:rsidP="004021CB">
      <w:pPr>
        <w:spacing w:line="480" w:lineRule="auto"/>
        <w:jc w:val="center"/>
        <w:rPr>
          <w:rFonts w:ascii="Times New Roman" w:hAnsi="Times New Roman" w:cs="Times New Roman"/>
          <w:b/>
          <w:bCs/>
          <w:sz w:val="24"/>
          <w:szCs w:val="24"/>
        </w:rPr>
      </w:pPr>
    </w:p>
    <w:p w14:paraId="51481967" w14:textId="77777777" w:rsidR="005D5537" w:rsidRPr="004021CB" w:rsidRDefault="005D5537" w:rsidP="004021CB">
      <w:pPr>
        <w:spacing w:line="480" w:lineRule="auto"/>
        <w:jc w:val="center"/>
        <w:rPr>
          <w:rFonts w:ascii="Times New Roman" w:hAnsi="Times New Roman" w:cs="Times New Roman"/>
          <w:b/>
          <w:bCs/>
          <w:sz w:val="24"/>
          <w:szCs w:val="24"/>
        </w:rPr>
      </w:pPr>
    </w:p>
    <w:p w14:paraId="65C21C1F" w14:textId="6BAC6FC0" w:rsidR="00A539C3" w:rsidRPr="004021CB" w:rsidRDefault="00A539C3" w:rsidP="004021CB">
      <w:pPr>
        <w:spacing w:line="480" w:lineRule="auto"/>
        <w:jc w:val="center"/>
        <w:rPr>
          <w:rFonts w:ascii="Times New Roman" w:hAnsi="Times New Roman" w:cs="Times New Roman"/>
          <w:sz w:val="24"/>
          <w:szCs w:val="24"/>
        </w:rPr>
      </w:pPr>
      <w:r w:rsidRPr="004021CB">
        <w:rPr>
          <w:rFonts w:ascii="Times New Roman" w:hAnsi="Times New Roman" w:cs="Times New Roman"/>
          <w:sz w:val="24"/>
          <w:szCs w:val="24"/>
        </w:rPr>
        <w:t>Murder on a Sunday Morning.</w:t>
      </w:r>
    </w:p>
    <w:p w14:paraId="3AEEBE43" w14:textId="54F38176" w:rsidR="005D5537" w:rsidRPr="004021CB" w:rsidRDefault="005D5537" w:rsidP="004021CB">
      <w:pPr>
        <w:spacing w:line="480" w:lineRule="auto"/>
        <w:jc w:val="center"/>
        <w:rPr>
          <w:rFonts w:ascii="Times New Roman" w:hAnsi="Times New Roman" w:cs="Times New Roman"/>
          <w:sz w:val="24"/>
          <w:szCs w:val="24"/>
        </w:rPr>
      </w:pPr>
      <w:r w:rsidRPr="004021CB">
        <w:rPr>
          <w:rFonts w:ascii="Times New Roman" w:hAnsi="Times New Roman" w:cs="Times New Roman"/>
          <w:sz w:val="24"/>
          <w:szCs w:val="24"/>
        </w:rPr>
        <w:t>Institutional affiliation</w:t>
      </w:r>
    </w:p>
    <w:p w14:paraId="1CBA778B" w14:textId="3FA1C5E1" w:rsidR="005D5537" w:rsidRPr="004021CB" w:rsidRDefault="005D5537" w:rsidP="004021CB">
      <w:pPr>
        <w:spacing w:line="480" w:lineRule="auto"/>
        <w:jc w:val="center"/>
        <w:rPr>
          <w:rFonts w:ascii="Times New Roman" w:hAnsi="Times New Roman" w:cs="Times New Roman"/>
          <w:sz w:val="24"/>
          <w:szCs w:val="24"/>
        </w:rPr>
      </w:pPr>
      <w:r w:rsidRPr="004021CB">
        <w:rPr>
          <w:rFonts w:ascii="Times New Roman" w:hAnsi="Times New Roman" w:cs="Times New Roman"/>
          <w:sz w:val="24"/>
          <w:szCs w:val="24"/>
        </w:rPr>
        <w:t>Name</w:t>
      </w:r>
    </w:p>
    <w:p w14:paraId="498A7F77" w14:textId="77777777" w:rsidR="005D5537" w:rsidRPr="004021CB" w:rsidRDefault="005D5537" w:rsidP="004021CB">
      <w:pPr>
        <w:spacing w:line="480" w:lineRule="auto"/>
        <w:rPr>
          <w:rFonts w:ascii="Times New Roman" w:hAnsi="Times New Roman" w:cs="Times New Roman"/>
          <w:sz w:val="24"/>
          <w:szCs w:val="24"/>
        </w:rPr>
      </w:pPr>
    </w:p>
    <w:p w14:paraId="6D287852" w14:textId="77777777" w:rsidR="005D5537" w:rsidRPr="004021CB" w:rsidRDefault="005D5537" w:rsidP="004021CB">
      <w:pPr>
        <w:spacing w:line="480" w:lineRule="auto"/>
        <w:rPr>
          <w:rFonts w:ascii="Times New Roman" w:hAnsi="Times New Roman" w:cs="Times New Roman"/>
          <w:b/>
          <w:bCs/>
          <w:sz w:val="24"/>
          <w:szCs w:val="24"/>
        </w:rPr>
      </w:pPr>
    </w:p>
    <w:p w14:paraId="518B1F89" w14:textId="77777777" w:rsidR="005D5537" w:rsidRPr="004021CB" w:rsidRDefault="005D5537" w:rsidP="004021CB">
      <w:pPr>
        <w:spacing w:line="480" w:lineRule="auto"/>
        <w:rPr>
          <w:rFonts w:ascii="Times New Roman" w:hAnsi="Times New Roman" w:cs="Times New Roman"/>
          <w:b/>
          <w:bCs/>
          <w:sz w:val="24"/>
          <w:szCs w:val="24"/>
        </w:rPr>
      </w:pPr>
    </w:p>
    <w:p w14:paraId="4B3B3EA4" w14:textId="77777777" w:rsidR="005D5537" w:rsidRPr="004021CB" w:rsidRDefault="005D5537" w:rsidP="004021CB">
      <w:pPr>
        <w:spacing w:line="480" w:lineRule="auto"/>
        <w:rPr>
          <w:rFonts w:ascii="Times New Roman" w:hAnsi="Times New Roman" w:cs="Times New Roman"/>
          <w:b/>
          <w:bCs/>
          <w:sz w:val="24"/>
          <w:szCs w:val="24"/>
        </w:rPr>
      </w:pPr>
    </w:p>
    <w:p w14:paraId="4B268ACC" w14:textId="77777777" w:rsidR="005D5537" w:rsidRPr="004021CB" w:rsidRDefault="005D5537" w:rsidP="004021CB">
      <w:pPr>
        <w:spacing w:line="480" w:lineRule="auto"/>
        <w:rPr>
          <w:rFonts w:ascii="Times New Roman" w:hAnsi="Times New Roman" w:cs="Times New Roman"/>
          <w:b/>
          <w:bCs/>
          <w:sz w:val="24"/>
          <w:szCs w:val="24"/>
        </w:rPr>
      </w:pPr>
    </w:p>
    <w:p w14:paraId="62BDAC99" w14:textId="335E7E78" w:rsidR="00A539C3" w:rsidRPr="004021CB" w:rsidRDefault="00A539C3"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t xml:space="preserve">How interrogation and confessions led to wrongful persecution of </w:t>
      </w:r>
      <w:r w:rsidR="005715E1" w:rsidRPr="004021CB">
        <w:rPr>
          <w:rFonts w:ascii="Times New Roman" w:hAnsi="Times New Roman" w:cs="Times New Roman"/>
          <w:b/>
          <w:bCs/>
          <w:sz w:val="24"/>
          <w:szCs w:val="24"/>
        </w:rPr>
        <w:t>Brenton Butler.</w:t>
      </w:r>
    </w:p>
    <w:p w14:paraId="1000531E" w14:textId="1EB3252F" w:rsidR="004021CB" w:rsidRPr="004021CB" w:rsidRDefault="00FB1445"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In May 2000,</w:t>
      </w:r>
      <w:r w:rsidR="003E5976" w:rsidRPr="004021CB">
        <w:rPr>
          <w:rFonts w:ascii="Times New Roman" w:hAnsi="Times New Roman" w:cs="Times New Roman"/>
          <w:sz w:val="24"/>
          <w:szCs w:val="24"/>
        </w:rPr>
        <w:t xml:space="preserve"> Brenton Butler</w:t>
      </w:r>
      <w:r w:rsidR="00A539C3" w:rsidRPr="004021CB">
        <w:rPr>
          <w:rFonts w:ascii="Times New Roman" w:hAnsi="Times New Roman" w:cs="Times New Roman"/>
          <w:sz w:val="24"/>
          <w:szCs w:val="24"/>
        </w:rPr>
        <w:t xml:space="preserve"> was wrongfully accused of 1</w:t>
      </w:r>
      <w:r w:rsidR="00A539C3" w:rsidRPr="004021CB">
        <w:rPr>
          <w:rFonts w:ascii="Times New Roman" w:hAnsi="Times New Roman" w:cs="Times New Roman"/>
          <w:sz w:val="24"/>
          <w:szCs w:val="24"/>
          <w:vertAlign w:val="superscript"/>
        </w:rPr>
        <w:t>st</w:t>
      </w:r>
      <w:r w:rsidR="002B7E97">
        <w:rPr>
          <w:rFonts w:ascii="Times New Roman" w:hAnsi="Times New Roman" w:cs="Times New Roman"/>
          <w:sz w:val="24"/>
          <w:szCs w:val="24"/>
        </w:rPr>
        <w:t>-</w:t>
      </w:r>
      <w:r w:rsidR="00A539C3" w:rsidRPr="004021CB">
        <w:rPr>
          <w:rFonts w:ascii="Times New Roman" w:hAnsi="Times New Roman" w:cs="Times New Roman"/>
          <w:sz w:val="24"/>
          <w:szCs w:val="24"/>
        </w:rPr>
        <w:t xml:space="preserve">degree murder </w:t>
      </w:r>
      <w:r w:rsidR="005715E1" w:rsidRPr="004021CB">
        <w:rPr>
          <w:rFonts w:ascii="Times New Roman" w:hAnsi="Times New Roman" w:cs="Times New Roman"/>
          <w:sz w:val="24"/>
          <w:szCs w:val="24"/>
        </w:rPr>
        <w:t>of Mary</w:t>
      </w:r>
      <w:r w:rsidRPr="004021CB">
        <w:rPr>
          <w:rFonts w:ascii="Times New Roman" w:hAnsi="Times New Roman" w:cs="Times New Roman"/>
          <w:sz w:val="24"/>
          <w:szCs w:val="24"/>
        </w:rPr>
        <w:t xml:space="preserve"> Ann Stephens</w:t>
      </w:r>
      <w:r w:rsidR="004D3BF2" w:rsidRPr="004021CB">
        <w:rPr>
          <w:rFonts w:ascii="Times New Roman" w:hAnsi="Times New Roman" w:cs="Times New Roman"/>
          <w:sz w:val="24"/>
          <w:szCs w:val="24"/>
        </w:rPr>
        <w:t xml:space="preserve">, a </w:t>
      </w:r>
      <w:r w:rsidR="00A539C3" w:rsidRPr="004021CB">
        <w:rPr>
          <w:rFonts w:ascii="Times New Roman" w:hAnsi="Times New Roman" w:cs="Times New Roman"/>
          <w:sz w:val="24"/>
          <w:szCs w:val="24"/>
        </w:rPr>
        <w:t xml:space="preserve">white </w:t>
      </w:r>
      <w:r w:rsidR="00CE3753" w:rsidRPr="004021CB">
        <w:rPr>
          <w:rFonts w:ascii="Times New Roman" w:hAnsi="Times New Roman" w:cs="Times New Roman"/>
          <w:sz w:val="24"/>
          <w:szCs w:val="24"/>
        </w:rPr>
        <w:t xml:space="preserve">female </w:t>
      </w:r>
      <w:r w:rsidR="00A539C3" w:rsidRPr="004021CB">
        <w:rPr>
          <w:rFonts w:ascii="Times New Roman" w:hAnsi="Times New Roman" w:cs="Times New Roman"/>
          <w:sz w:val="24"/>
          <w:szCs w:val="24"/>
        </w:rPr>
        <w:t>tourist in Jacksonville, Florida.</w:t>
      </w:r>
      <w:r w:rsidR="003E5976" w:rsidRPr="004021CB">
        <w:rPr>
          <w:rFonts w:ascii="Times New Roman" w:hAnsi="Times New Roman" w:cs="Times New Roman"/>
          <w:sz w:val="24"/>
          <w:szCs w:val="24"/>
        </w:rPr>
        <w:t xml:space="preserve"> Brenton Butler</w:t>
      </w:r>
      <w:r w:rsidR="00A539C3" w:rsidRPr="004021CB">
        <w:rPr>
          <w:rFonts w:ascii="Times New Roman" w:hAnsi="Times New Roman" w:cs="Times New Roman"/>
          <w:sz w:val="24"/>
          <w:szCs w:val="24"/>
        </w:rPr>
        <w:t xml:space="preserve"> </w:t>
      </w:r>
      <w:r w:rsidR="00CE3753" w:rsidRPr="004021CB">
        <w:rPr>
          <w:rFonts w:ascii="Times New Roman" w:hAnsi="Times New Roman" w:cs="Times New Roman"/>
          <w:sz w:val="24"/>
          <w:szCs w:val="24"/>
        </w:rPr>
        <w:t>explained to detective</w:t>
      </w:r>
      <w:r w:rsidR="003E5976" w:rsidRPr="004021CB">
        <w:rPr>
          <w:rFonts w:ascii="Times New Roman" w:hAnsi="Times New Roman" w:cs="Times New Roman"/>
          <w:sz w:val="24"/>
          <w:szCs w:val="24"/>
        </w:rPr>
        <w:t xml:space="preserve"> James Williams</w:t>
      </w:r>
      <w:r w:rsidR="00A539C3" w:rsidRPr="004021CB">
        <w:rPr>
          <w:rFonts w:ascii="Times New Roman" w:hAnsi="Times New Roman" w:cs="Times New Roman"/>
          <w:sz w:val="24"/>
          <w:szCs w:val="24"/>
        </w:rPr>
        <w:t xml:space="preserve"> that on the said day</w:t>
      </w:r>
      <w:r w:rsidR="002B7E97">
        <w:rPr>
          <w:rFonts w:ascii="Times New Roman" w:hAnsi="Times New Roman" w:cs="Times New Roman"/>
          <w:sz w:val="24"/>
          <w:szCs w:val="24"/>
        </w:rPr>
        <w:t>,</w:t>
      </w:r>
      <w:r w:rsidR="00A539C3" w:rsidRPr="004021CB">
        <w:rPr>
          <w:rFonts w:ascii="Times New Roman" w:hAnsi="Times New Roman" w:cs="Times New Roman"/>
          <w:sz w:val="24"/>
          <w:szCs w:val="24"/>
        </w:rPr>
        <w:t xml:space="preserve"> he woke up and went about his normal routine </w:t>
      </w:r>
      <w:r w:rsidR="00CE3753" w:rsidRPr="004021CB">
        <w:rPr>
          <w:rFonts w:ascii="Times New Roman" w:hAnsi="Times New Roman" w:cs="Times New Roman"/>
          <w:sz w:val="24"/>
          <w:szCs w:val="24"/>
        </w:rPr>
        <w:t xml:space="preserve">before heading out to apply for a job. He was arrested while walking in the area because his identification matched that given by the eyewitness. The interrogation process was questionable due to the fact that </w:t>
      </w:r>
      <w:r w:rsidR="007368FE" w:rsidRPr="004021CB">
        <w:rPr>
          <w:rFonts w:ascii="Times New Roman" w:hAnsi="Times New Roman" w:cs="Times New Roman"/>
          <w:sz w:val="24"/>
          <w:szCs w:val="24"/>
        </w:rPr>
        <w:t>protocols</w:t>
      </w:r>
      <w:r w:rsidR="00CE3753" w:rsidRPr="004021CB">
        <w:rPr>
          <w:rFonts w:ascii="Times New Roman" w:hAnsi="Times New Roman" w:cs="Times New Roman"/>
          <w:sz w:val="24"/>
          <w:szCs w:val="24"/>
        </w:rPr>
        <w:t xml:space="preserve"> were not observed.</w:t>
      </w:r>
      <w:r w:rsidR="007368FE" w:rsidRPr="004021CB">
        <w:rPr>
          <w:rFonts w:ascii="Times New Roman" w:hAnsi="Times New Roman" w:cs="Times New Roman"/>
          <w:sz w:val="24"/>
          <w:szCs w:val="24"/>
        </w:rPr>
        <w:t xml:space="preserve"> For example, Detectiv</w:t>
      </w:r>
      <w:r w:rsidR="003E5976" w:rsidRPr="004021CB">
        <w:rPr>
          <w:rFonts w:ascii="Times New Roman" w:hAnsi="Times New Roman" w:cs="Times New Roman"/>
          <w:sz w:val="24"/>
          <w:szCs w:val="24"/>
        </w:rPr>
        <w:t xml:space="preserve">e William </w:t>
      </w:r>
      <w:r w:rsidR="007368FE" w:rsidRPr="004021CB">
        <w:rPr>
          <w:rFonts w:ascii="Times New Roman" w:hAnsi="Times New Roman" w:cs="Times New Roman"/>
          <w:sz w:val="24"/>
          <w:szCs w:val="24"/>
        </w:rPr>
        <w:t>did not call</w:t>
      </w:r>
      <w:r w:rsidR="003E5976" w:rsidRPr="004021CB">
        <w:rPr>
          <w:rFonts w:ascii="Times New Roman" w:hAnsi="Times New Roman" w:cs="Times New Roman"/>
          <w:sz w:val="24"/>
          <w:szCs w:val="24"/>
        </w:rPr>
        <w:t xml:space="preserve"> Butler’s </w:t>
      </w:r>
      <w:r w:rsidR="007368FE" w:rsidRPr="004021CB">
        <w:rPr>
          <w:rFonts w:ascii="Times New Roman" w:hAnsi="Times New Roman" w:cs="Times New Roman"/>
          <w:sz w:val="24"/>
          <w:szCs w:val="24"/>
        </w:rPr>
        <w:t xml:space="preserve">parents to confirm what time he left home and for how long he </w:t>
      </w:r>
      <w:r w:rsidR="004D3BF2" w:rsidRPr="004021CB">
        <w:rPr>
          <w:rFonts w:ascii="Times New Roman" w:hAnsi="Times New Roman" w:cs="Times New Roman"/>
          <w:sz w:val="24"/>
          <w:szCs w:val="24"/>
        </w:rPr>
        <w:t>had been</w:t>
      </w:r>
      <w:r w:rsidR="007368FE" w:rsidRPr="004021CB">
        <w:rPr>
          <w:rFonts w:ascii="Times New Roman" w:hAnsi="Times New Roman" w:cs="Times New Roman"/>
          <w:sz w:val="24"/>
          <w:szCs w:val="24"/>
        </w:rPr>
        <w:t xml:space="preserve"> away</w:t>
      </w:r>
      <w:r w:rsidR="00015468" w:rsidRPr="004021CB">
        <w:rPr>
          <w:rFonts w:ascii="Times New Roman" w:hAnsi="Times New Roman" w:cs="Times New Roman"/>
          <w:sz w:val="24"/>
          <w:szCs w:val="24"/>
        </w:rPr>
        <w:t>, despite him assuring</w:t>
      </w:r>
      <w:r w:rsidR="003E5976" w:rsidRPr="004021CB">
        <w:rPr>
          <w:rFonts w:ascii="Times New Roman" w:hAnsi="Times New Roman" w:cs="Times New Roman"/>
          <w:sz w:val="24"/>
          <w:szCs w:val="24"/>
        </w:rPr>
        <w:t xml:space="preserve"> the suspects </w:t>
      </w:r>
      <w:r w:rsidR="00015468" w:rsidRPr="004021CB">
        <w:rPr>
          <w:rFonts w:ascii="Times New Roman" w:hAnsi="Times New Roman" w:cs="Times New Roman"/>
          <w:sz w:val="24"/>
          <w:szCs w:val="24"/>
        </w:rPr>
        <w:t>that detectives had gone to his house and his parents were aware he was in police custody.</w:t>
      </w:r>
      <w:r w:rsidR="007368FE" w:rsidRPr="004021CB">
        <w:rPr>
          <w:rFonts w:ascii="Times New Roman" w:hAnsi="Times New Roman" w:cs="Times New Roman"/>
          <w:sz w:val="24"/>
          <w:szCs w:val="24"/>
        </w:rPr>
        <w:t xml:space="preserve"> </w:t>
      </w:r>
    </w:p>
    <w:p w14:paraId="2BF85C1A" w14:textId="41CA7BE8" w:rsidR="009333A8" w:rsidRPr="004021CB" w:rsidRDefault="007368FE"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He c</w:t>
      </w:r>
      <w:r w:rsidR="00015468" w:rsidRPr="004021CB">
        <w:rPr>
          <w:rFonts w:ascii="Times New Roman" w:hAnsi="Times New Roman" w:cs="Times New Roman"/>
          <w:sz w:val="24"/>
          <w:szCs w:val="24"/>
        </w:rPr>
        <w:t>onfessed</w:t>
      </w:r>
      <w:r w:rsidRPr="004021CB">
        <w:rPr>
          <w:rFonts w:ascii="Times New Roman" w:hAnsi="Times New Roman" w:cs="Times New Roman"/>
          <w:sz w:val="24"/>
          <w:szCs w:val="24"/>
        </w:rPr>
        <w:t xml:space="preserve"> assum</w:t>
      </w:r>
      <w:r w:rsidR="00015468" w:rsidRPr="004021CB">
        <w:rPr>
          <w:rFonts w:ascii="Times New Roman" w:hAnsi="Times New Roman" w:cs="Times New Roman"/>
          <w:sz w:val="24"/>
          <w:szCs w:val="24"/>
        </w:rPr>
        <w:t>in</w:t>
      </w:r>
      <w:r w:rsidR="003E5976" w:rsidRPr="004021CB">
        <w:rPr>
          <w:rFonts w:ascii="Times New Roman" w:hAnsi="Times New Roman" w:cs="Times New Roman"/>
          <w:sz w:val="24"/>
          <w:szCs w:val="24"/>
        </w:rPr>
        <w:t xml:space="preserve">g Butler </w:t>
      </w:r>
      <w:r w:rsidRPr="004021CB">
        <w:rPr>
          <w:rFonts w:ascii="Times New Roman" w:hAnsi="Times New Roman" w:cs="Times New Roman"/>
          <w:sz w:val="24"/>
          <w:szCs w:val="24"/>
        </w:rPr>
        <w:t xml:space="preserve">was the suspect because his description was that of a young black man. In addition to that, he failed to get a warrant to search the boy’s home or even inquire from the neighbors if he was seen there around that time. He failed </w:t>
      </w:r>
      <w:r w:rsidR="00015468" w:rsidRPr="004021CB">
        <w:rPr>
          <w:rFonts w:ascii="Times New Roman" w:hAnsi="Times New Roman" w:cs="Times New Roman"/>
          <w:sz w:val="24"/>
          <w:szCs w:val="24"/>
        </w:rPr>
        <w:t>to honor the Miranda Rights when he told</w:t>
      </w:r>
      <w:r w:rsidR="003E5976" w:rsidRPr="004021CB">
        <w:rPr>
          <w:rFonts w:ascii="Times New Roman" w:hAnsi="Times New Roman" w:cs="Times New Roman"/>
          <w:sz w:val="24"/>
          <w:szCs w:val="24"/>
        </w:rPr>
        <w:t xml:space="preserve"> Butler </w:t>
      </w:r>
      <w:r w:rsidR="00015468" w:rsidRPr="004021CB">
        <w:rPr>
          <w:rFonts w:ascii="Times New Roman" w:hAnsi="Times New Roman" w:cs="Times New Roman"/>
          <w:sz w:val="24"/>
          <w:szCs w:val="24"/>
        </w:rPr>
        <w:t>he had a right to an attorney but did not contact one despite courts being just a few meters away.</w:t>
      </w:r>
      <w:r w:rsidR="004D3BF2" w:rsidRPr="004021CB">
        <w:rPr>
          <w:rFonts w:ascii="Times New Roman" w:hAnsi="Times New Roman" w:cs="Times New Roman"/>
          <w:sz w:val="24"/>
          <w:szCs w:val="24"/>
        </w:rPr>
        <w:t xml:space="preserve"> Butler told the </w:t>
      </w:r>
      <w:r w:rsidR="00015468" w:rsidRPr="004021CB">
        <w:rPr>
          <w:rFonts w:ascii="Times New Roman" w:hAnsi="Times New Roman" w:cs="Times New Roman"/>
          <w:sz w:val="24"/>
          <w:szCs w:val="24"/>
        </w:rPr>
        <w:t>court that</w:t>
      </w:r>
      <w:r w:rsidR="004D3BF2" w:rsidRPr="004021CB">
        <w:rPr>
          <w:rFonts w:ascii="Times New Roman" w:hAnsi="Times New Roman" w:cs="Times New Roman"/>
          <w:sz w:val="24"/>
          <w:szCs w:val="24"/>
        </w:rPr>
        <w:t xml:space="preserve"> Homicide</w:t>
      </w:r>
      <w:r w:rsidR="009333A8" w:rsidRPr="004021CB">
        <w:rPr>
          <w:rFonts w:ascii="Times New Roman" w:hAnsi="Times New Roman" w:cs="Times New Roman"/>
          <w:sz w:val="24"/>
          <w:szCs w:val="24"/>
        </w:rPr>
        <w:t xml:space="preserve"> Detective</w:t>
      </w:r>
      <w:r w:rsidR="004D3BF2" w:rsidRPr="004021CB">
        <w:rPr>
          <w:rFonts w:ascii="Times New Roman" w:hAnsi="Times New Roman" w:cs="Times New Roman"/>
          <w:sz w:val="24"/>
          <w:szCs w:val="24"/>
        </w:rPr>
        <w:t xml:space="preserve"> Michael Glover took him into the woods in the company of Williams and hit him twice in the stomach and on his left eye in an attempt to get him to confess. He was also racist while addressing Butler and repeatedly threatened </w:t>
      </w:r>
    </w:p>
    <w:p w14:paraId="71F22729" w14:textId="77777777" w:rsidR="00015468" w:rsidRPr="004021CB" w:rsidRDefault="009333A8"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t xml:space="preserve">Articles that relate to this psychological issue. </w:t>
      </w:r>
    </w:p>
    <w:p w14:paraId="71D5484D" w14:textId="77777777" w:rsidR="002126A5" w:rsidRPr="004021CB" w:rsidRDefault="00A80C9C"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t xml:space="preserve">Police -Induced Confessions: </w:t>
      </w:r>
      <w:r w:rsidR="00D57996" w:rsidRPr="004021CB">
        <w:rPr>
          <w:rFonts w:ascii="Times New Roman" w:hAnsi="Times New Roman" w:cs="Times New Roman"/>
          <w:b/>
          <w:bCs/>
          <w:sz w:val="24"/>
          <w:szCs w:val="24"/>
        </w:rPr>
        <w:t>R</w:t>
      </w:r>
      <w:r w:rsidRPr="004021CB">
        <w:rPr>
          <w:rFonts w:ascii="Times New Roman" w:hAnsi="Times New Roman" w:cs="Times New Roman"/>
          <w:b/>
          <w:bCs/>
          <w:sz w:val="24"/>
          <w:szCs w:val="24"/>
        </w:rPr>
        <w:t>isk Factors and Recommendations.</w:t>
      </w:r>
    </w:p>
    <w:p w14:paraId="6ED50580" w14:textId="617173A6" w:rsidR="004021CB" w:rsidRPr="004021CB" w:rsidRDefault="002126A5"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lastRenderedPageBreak/>
        <w:t xml:space="preserve">In this article, Saul </w:t>
      </w:r>
      <w:proofErr w:type="spellStart"/>
      <w:r w:rsidRPr="004021CB">
        <w:rPr>
          <w:rFonts w:ascii="Times New Roman" w:hAnsi="Times New Roman" w:cs="Times New Roman"/>
          <w:sz w:val="24"/>
          <w:szCs w:val="24"/>
        </w:rPr>
        <w:t>Kassin</w:t>
      </w:r>
      <w:proofErr w:type="spellEnd"/>
      <w:r w:rsidRPr="004021CB">
        <w:rPr>
          <w:rFonts w:ascii="Times New Roman" w:hAnsi="Times New Roman" w:cs="Times New Roman"/>
          <w:sz w:val="24"/>
          <w:szCs w:val="24"/>
        </w:rPr>
        <w:t xml:space="preserve"> </w:t>
      </w:r>
      <w:r w:rsidR="00175207" w:rsidRPr="004021CB">
        <w:rPr>
          <w:rFonts w:ascii="Times New Roman" w:hAnsi="Times New Roman" w:cs="Times New Roman"/>
          <w:sz w:val="24"/>
          <w:szCs w:val="24"/>
        </w:rPr>
        <w:t xml:space="preserve">and </w:t>
      </w:r>
      <w:proofErr w:type="spellStart"/>
      <w:r w:rsidR="00175207" w:rsidRPr="004021CB">
        <w:rPr>
          <w:rFonts w:ascii="Times New Roman" w:hAnsi="Times New Roman" w:cs="Times New Roman"/>
          <w:sz w:val="24"/>
          <w:szCs w:val="24"/>
        </w:rPr>
        <w:t>Norwick</w:t>
      </w:r>
      <w:proofErr w:type="spellEnd"/>
      <w:r w:rsidR="00175207" w:rsidRPr="004021CB">
        <w:rPr>
          <w:rFonts w:ascii="Times New Roman" w:hAnsi="Times New Roman" w:cs="Times New Roman"/>
          <w:sz w:val="24"/>
          <w:szCs w:val="24"/>
        </w:rPr>
        <w:t xml:space="preserve"> </w:t>
      </w:r>
      <w:r w:rsidRPr="004021CB">
        <w:rPr>
          <w:rFonts w:ascii="Times New Roman" w:hAnsi="Times New Roman" w:cs="Times New Roman"/>
          <w:sz w:val="24"/>
          <w:szCs w:val="24"/>
        </w:rPr>
        <w:t xml:space="preserve">look </w:t>
      </w:r>
      <w:r w:rsidR="00175207" w:rsidRPr="004021CB">
        <w:rPr>
          <w:rFonts w:ascii="Times New Roman" w:hAnsi="Times New Roman" w:cs="Times New Roman"/>
          <w:sz w:val="24"/>
          <w:szCs w:val="24"/>
        </w:rPr>
        <w:t>at three major factors that lead to self-incrimination. They singled out minimization, presentation of false evidence</w:t>
      </w:r>
      <w:r w:rsidR="002B7E97">
        <w:rPr>
          <w:rFonts w:ascii="Times New Roman" w:hAnsi="Times New Roman" w:cs="Times New Roman"/>
          <w:sz w:val="24"/>
          <w:szCs w:val="24"/>
        </w:rPr>
        <w:t>,</w:t>
      </w:r>
      <w:r w:rsidR="00175207" w:rsidRPr="004021CB">
        <w:rPr>
          <w:rFonts w:ascii="Times New Roman" w:hAnsi="Times New Roman" w:cs="Times New Roman"/>
          <w:sz w:val="24"/>
          <w:szCs w:val="24"/>
        </w:rPr>
        <w:t xml:space="preserve"> and length of interrogation, as they seemed to appear in </w:t>
      </w:r>
      <w:r w:rsidR="00F524FF" w:rsidRPr="004021CB">
        <w:rPr>
          <w:rFonts w:ascii="Times New Roman" w:hAnsi="Times New Roman" w:cs="Times New Roman"/>
          <w:sz w:val="24"/>
          <w:szCs w:val="24"/>
        </w:rPr>
        <w:t xml:space="preserve">almost every case that was evaluated. Minimization is giving promises to a suspect with the intention of not honoring them. In a controlled experiment that </w:t>
      </w:r>
      <w:r w:rsidR="002B7E97">
        <w:rPr>
          <w:rFonts w:ascii="Times New Roman" w:hAnsi="Times New Roman" w:cs="Times New Roman"/>
          <w:sz w:val="24"/>
          <w:szCs w:val="24"/>
        </w:rPr>
        <w:t xml:space="preserve">was </w:t>
      </w:r>
      <w:r w:rsidR="00F524FF" w:rsidRPr="004021CB">
        <w:rPr>
          <w:rFonts w:ascii="Times New Roman" w:hAnsi="Times New Roman" w:cs="Times New Roman"/>
          <w:sz w:val="24"/>
          <w:szCs w:val="24"/>
        </w:rPr>
        <w:t xml:space="preserve">meant to analyze the effects of minimization, Kassin And Norwick engaged people on a mock theft of $100. Their findings were that some innocent people signed the waiver since </w:t>
      </w:r>
      <w:r w:rsidR="00380F17" w:rsidRPr="004021CB">
        <w:rPr>
          <w:rFonts w:ascii="Times New Roman" w:hAnsi="Times New Roman" w:cs="Times New Roman"/>
          <w:sz w:val="24"/>
          <w:szCs w:val="24"/>
        </w:rPr>
        <w:t>they felt they were innocent and had nothing to hide. Signing such an agreement gave them a sense of transparency, without factoring in that they might actually be compromising themselves.</w:t>
      </w:r>
    </w:p>
    <w:p w14:paraId="39671CE8" w14:textId="588EF97A" w:rsidR="004021CB" w:rsidRPr="004021CB" w:rsidRDefault="00380F17"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 xml:space="preserve">They also concluded that young people were more likely to sign such agreements and confess to crimes they did not commit when stressed, exhausted, traumatized or if they felt pressured. </w:t>
      </w:r>
      <w:r w:rsidR="00D96D5C" w:rsidRPr="004021CB">
        <w:rPr>
          <w:rFonts w:ascii="Times New Roman" w:hAnsi="Times New Roman" w:cs="Times New Roman"/>
          <w:sz w:val="24"/>
          <w:szCs w:val="24"/>
        </w:rPr>
        <w:t>In their findings, young people were compelled to sign documents</w:t>
      </w:r>
      <w:r w:rsidR="004D3BF2" w:rsidRPr="004021CB">
        <w:rPr>
          <w:rFonts w:ascii="Times New Roman" w:hAnsi="Times New Roman" w:cs="Times New Roman"/>
          <w:sz w:val="24"/>
          <w:szCs w:val="24"/>
        </w:rPr>
        <w:t xml:space="preserve"> incriminating themselves</w:t>
      </w:r>
      <w:r w:rsidR="00D96D5C" w:rsidRPr="004021CB">
        <w:rPr>
          <w:rFonts w:ascii="Times New Roman" w:hAnsi="Times New Roman" w:cs="Times New Roman"/>
          <w:sz w:val="24"/>
          <w:szCs w:val="24"/>
        </w:rPr>
        <w:t xml:space="preserve"> </w:t>
      </w:r>
      <w:r w:rsidR="004D3BF2" w:rsidRPr="004021CB">
        <w:rPr>
          <w:rFonts w:ascii="Times New Roman" w:hAnsi="Times New Roman" w:cs="Times New Roman"/>
          <w:sz w:val="24"/>
          <w:szCs w:val="24"/>
        </w:rPr>
        <w:t xml:space="preserve">because they were </w:t>
      </w:r>
      <w:r w:rsidR="00D96D5C" w:rsidRPr="004021CB">
        <w:rPr>
          <w:rFonts w:ascii="Times New Roman" w:hAnsi="Times New Roman" w:cs="Times New Roman"/>
          <w:sz w:val="24"/>
          <w:szCs w:val="24"/>
        </w:rPr>
        <w:t>promised immunity.</w:t>
      </w:r>
      <w:r w:rsidR="00FA7722" w:rsidRPr="004021CB">
        <w:rPr>
          <w:rFonts w:ascii="Times New Roman" w:hAnsi="Times New Roman" w:cs="Times New Roman"/>
          <w:sz w:val="24"/>
          <w:szCs w:val="24"/>
        </w:rPr>
        <w:t xml:space="preserve"> False confessions are risk</w:t>
      </w:r>
      <w:r w:rsidR="002B7E97">
        <w:rPr>
          <w:rFonts w:ascii="Times New Roman" w:hAnsi="Times New Roman" w:cs="Times New Roman"/>
          <w:sz w:val="24"/>
          <w:szCs w:val="24"/>
        </w:rPr>
        <w:t>y</w:t>
      </w:r>
      <w:r w:rsidR="00FA7722" w:rsidRPr="004021CB">
        <w:rPr>
          <w:rFonts w:ascii="Times New Roman" w:hAnsi="Times New Roman" w:cs="Times New Roman"/>
          <w:sz w:val="24"/>
          <w:szCs w:val="24"/>
        </w:rPr>
        <w:t xml:space="preserve"> </w:t>
      </w:r>
      <w:r w:rsidR="004F4DF3" w:rsidRPr="004021CB">
        <w:rPr>
          <w:rFonts w:ascii="Times New Roman" w:hAnsi="Times New Roman" w:cs="Times New Roman"/>
          <w:sz w:val="24"/>
          <w:szCs w:val="24"/>
        </w:rPr>
        <w:t>because the jury is likely to believe a suspect’s word if he does that</w:t>
      </w:r>
      <w:r w:rsidR="00FA7722" w:rsidRPr="004021CB">
        <w:rPr>
          <w:rFonts w:ascii="Times New Roman" w:hAnsi="Times New Roman" w:cs="Times New Roman"/>
          <w:sz w:val="24"/>
          <w:szCs w:val="24"/>
        </w:rPr>
        <w:t xml:space="preserve">. “untrue confessions…under </w:t>
      </w:r>
      <w:r w:rsidR="002B7E97">
        <w:rPr>
          <w:rFonts w:ascii="Times New Roman" w:hAnsi="Times New Roman" w:cs="Times New Roman"/>
          <w:sz w:val="24"/>
          <w:szCs w:val="24"/>
        </w:rPr>
        <w:t xml:space="preserve">the </w:t>
      </w:r>
      <w:r w:rsidR="00FA7722" w:rsidRPr="004021CB">
        <w:rPr>
          <w:rFonts w:ascii="Times New Roman" w:hAnsi="Times New Roman" w:cs="Times New Roman"/>
          <w:sz w:val="24"/>
          <w:szCs w:val="24"/>
        </w:rPr>
        <w:t xml:space="preserve">spell of overpowering confession.” (Hugo Munsterberg 1908). In relation to </w:t>
      </w:r>
      <w:r w:rsidR="004F4DF3" w:rsidRPr="004021CB">
        <w:rPr>
          <w:rFonts w:ascii="Times New Roman" w:hAnsi="Times New Roman" w:cs="Times New Roman"/>
          <w:sz w:val="24"/>
          <w:szCs w:val="24"/>
        </w:rPr>
        <w:t xml:space="preserve">Butler’s case, he was tortured and threatened into confessing he had committed the crime. </w:t>
      </w:r>
      <w:r w:rsidR="00D57996" w:rsidRPr="004021CB">
        <w:rPr>
          <w:rFonts w:ascii="Times New Roman" w:hAnsi="Times New Roman" w:cs="Times New Roman"/>
          <w:sz w:val="24"/>
          <w:szCs w:val="24"/>
        </w:rPr>
        <w:t>They also made him sign the Miranda Rights document hence accusing himself of the crime he did not commit.</w:t>
      </w:r>
    </w:p>
    <w:p w14:paraId="7DCF08C2" w14:textId="544B3F58" w:rsidR="005715E1" w:rsidRPr="004021CB" w:rsidRDefault="005715E1"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One strength in this article is a percentage of those convicted have been proven innocent years and months later after the real culprits have been found.</w:t>
      </w:r>
      <w:r w:rsidR="00774395" w:rsidRPr="004021CB">
        <w:rPr>
          <w:rFonts w:ascii="Times New Roman" w:hAnsi="Times New Roman" w:cs="Times New Roman"/>
          <w:sz w:val="24"/>
          <w:szCs w:val="24"/>
        </w:rPr>
        <w:t xml:space="preserve"> </w:t>
      </w:r>
      <w:r w:rsidR="002B7E97" w:rsidRPr="004021CB">
        <w:rPr>
          <w:rFonts w:ascii="Times New Roman" w:hAnsi="Times New Roman" w:cs="Times New Roman"/>
          <w:sz w:val="24"/>
          <w:szCs w:val="24"/>
        </w:rPr>
        <w:t>Thus,</w:t>
      </w:r>
      <w:r w:rsidR="00774395" w:rsidRPr="004021CB">
        <w:rPr>
          <w:rFonts w:ascii="Times New Roman" w:hAnsi="Times New Roman" w:cs="Times New Roman"/>
          <w:sz w:val="24"/>
          <w:szCs w:val="24"/>
        </w:rPr>
        <w:t xml:space="preserve"> proving that factors like age, torture</w:t>
      </w:r>
      <w:r w:rsidR="002B7E97">
        <w:rPr>
          <w:rFonts w:ascii="Times New Roman" w:hAnsi="Times New Roman" w:cs="Times New Roman"/>
          <w:sz w:val="24"/>
          <w:szCs w:val="24"/>
        </w:rPr>
        <w:t>,</w:t>
      </w:r>
      <w:r w:rsidR="00774395" w:rsidRPr="004021CB">
        <w:rPr>
          <w:rFonts w:ascii="Times New Roman" w:hAnsi="Times New Roman" w:cs="Times New Roman"/>
          <w:sz w:val="24"/>
          <w:szCs w:val="24"/>
        </w:rPr>
        <w:t xml:space="preserve"> and mental health are contributing factor</w:t>
      </w:r>
      <w:r w:rsidR="002B7E97">
        <w:rPr>
          <w:rFonts w:ascii="Times New Roman" w:hAnsi="Times New Roman" w:cs="Times New Roman"/>
          <w:sz w:val="24"/>
          <w:szCs w:val="24"/>
        </w:rPr>
        <w:t>s</w:t>
      </w:r>
      <w:r w:rsidR="00774395" w:rsidRPr="004021CB">
        <w:rPr>
          <w:rFonts w:ascii="Times New Roman" w:hAnsi="Times New Roman" w:cs="Times New Roman"/>
          <w:sz w:val="24"/>
          <w:szCs w:val="24"/>
        </w:rPr>
        <w:t xml:space="preserve"> to false confessions.</w:t>
      </w:r>
      <w:r w:rsidRPr="004021CB">
        <w:rPr>
          <w:rFonts w:ascii="Times New Roman" w:hAnsi="Times New Roman" w:cs="Times New Roman"/>
          <w:sz w:val="24"/>
          <w:szCs w:val="24"/>
        </w:rPr>
        <w:t xml:space="preserve"> A weakness is that</w:t>
      </w:r>
      <w:r w:rsidR="00774395" w:rsidRPr="004021CB">
        <w:rPr>
          <w:rFonts w:ascii="Times New Roman" w:hAnsi="Times New Roman" w:cs="Times New Roman"/>
          <w:sz w:val="24"/>
          <w:szCs w:val="24"/>
        </w:rPr>
        <w:t xml:space="preserve"> </w:t>
      </w:r>
      <w:r w:rsidR="00081D9A" w:rsidRPr="004021CB">
        <w:rPr>
          <w:rFonts w:ascii="Times New Roman" w:hAnsi="Times New Roman" w:cs="Times New Roman"/>
          <w:sz w:val="24"/>
          <w:szCs w:val="24"/>
        </w:rPr>
        <w:t>even with</w:t>
      </w:r>
      <w:r w:rsidR="00774395" w:rsidRPr="004021CB">
        <w:rPr>
          <w:rFonts w:ascii="Times New Roman" w:hAnsi="Times New Roman" w:cs="Times New Roman"/>
          <w:sz w:val="24"/>
          <w:szCs w:val="24"/>
        </w:rPr>
        <w:t xml:space="preserve"> threats and torture, </w:t>
      </w:r>
      <w:r w:rsidRPr="004021CB">
        <w:rPr>
          <w:rFonts w:ascii="Times New Roman" w:hAnsi="Times New Roman" w:cs="Times New Roman"/>
          <w:sz w:val="24"/>
          <w:szCs w:val="24"/>
        </w:rPr>
        <w:t>confessions</w:t>
      </w:r>
      <w:r w:rsidR="00774395" w:rsidRPr="004021CB">
        <w:rPr>
          <w:rFonts w:ascii="Times New Roman" w:hAnsi="Times New Roman" w:cs="Times New Roman"/>
          <w:sz w:val="24"/>
          <w:szCs w:val="24"/>
        </w:rPr>
        <w:t xml:space="preserve"> </w:t>
      </w:r>
      <w:r w:rsidRPr="004021CB">
        <w:rPr>
          <w:rFonts w:ascii="Times New Roman" w:hAnsi="Times New Roman" w:cs="Times New Roman"/>
          <w:sz w:val="24"/>
          <w:szCs w:val="24"/>
        </w:rPr>
        <w:t xml:space="preserve">might actually be true. </w:t>
      </w:r>
      <w:r w:rsidR="00774395" w:rsidRPr="004021CB">
        <w:rPr>
          <w:rFonts w:ascii="Times New Roman" w:hAnsi="Times New Roman" w:cs="Times New Roman"/>
          <w:sz w:val="24"/>
          <w:szCs w:val="24"/>
        </w:rPr>
        <w:t>Detectives</w:t>
      </w:r>
      <w:r w:rsidRPr="004021CB">
        <w:rPr>
          <w:rFonts w:ascii="Times New Roman" w:hAnsi="Times New Roman" w:cs="Times New Roman"/>
          <w:sz w:val="24"/>
          <w:szCs w:val="24"/>
        </w:rPr>
        <w:t xml:space="preserve"> will need to do </w:t>
      </w:r>
      <w:r w:rsidR="00774395" w:rsidRPr="004021CB">
        <w:rPr>
          <w:rFonts w:ascii="Times New Roman" w:hAnsi="Times New Roman" w:cs="Times New Roman"/>
          <w:sz w:val="24"/>
          <w:szCs w:val="24"/>
        </w:rPr>
        <w:t>more research and dig deeper</w:t>
      </w:r>
      <w:r w:rsidRPr="004021CB">
        <w:rPr>
          <w:rFonts w:ascii="Times New Roman" w:hAnsi="Times New Roman" w:cs="Times New Roman"/>
          <w:sz w:val="24"/>
          <w:szCs w:val="24"/>
        </w:rPr>
        <w:t xml:space="preserve"> to find out if the suspect is lying or not</w:t>
      </w:r>
      <w:r w:rsidR="00774395" w:rsidRPr="004021CB">
        <w:rPr>
          <w:rFonts w:ascii="Times New Roman" w:hAnsi="Times New Roman" w:cs="Times New Roman"/>
          <w:sz w:val="24"/>
          <w:szCs w:val="24"/>
        </w:rPr>
        <w:t>, therefore making the process long and tedious.</w:t>
      </w:r>
    </w:p>
    <w:p w14:paraId="6DB45B33" w14:textId="2F81F55D" w:rsidR="004021CB" w:rsidRPr="004021CB" w:rsidRDefault="008031FA"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lastRenderedPageBreak/>
        <w:t>POLICE INTERROGATION OF JUV</w:t>
      </w:r>
      <w:r w:rsidR="002B7E97">
        <w:rPr>
          <w:rFonts w:ascii="Times New Roman" w:hAnsi="Times New Roman" w:cs="Times New Roman"/>
          <w:b/>
          <w:bCs/>
          <w:sz w:val="24"/>
          <w:szCs w:val="24"/>
        </w:rPr>
        <w:t>E</w:t>
      </w:r>
      <w:r w:rsidRPr="004021CB">
        <w:rPr>
          <w:rFonts w:ascii="Times New Roman" w:hAnsi="Times New Roman" w:cs="Times New Roman"/>
          <w:b/>
          <w:bCs/>
          <w:sz w:val="24"/>
          <w:szCs w:val="24"/>
        </w:rPr>
        <w:t xml:space="preserve">NILES: AN EMPIRICAL STUDY OF POLICY AND PRACTICE. </w:t>
      </w:r>
    </w:p>
    <w:p w14:paraId="6DFFD170" w14:textId="7CB9534C" w:rsidR="004021CB" w:rsidRPr="004021CB" w:rsidRDefault="00102090" w:rsidP="004021CB">
      <w:pPr>
        <w:spacing w:line="480" w:lineRule="auto"/>
        <w:ind w:firstLine="720"/>
        <w:rPr>
          <w:rFonts w:ascii="Times New Roman" w:hAnsi="Times New Roman" w:cs="Times New Roman"/>
          <w:b/>
          <w:bCs/>
          <w:sz w:val="24"/>
          <w:szCs w:val="24"/>
        </w:rPr>
      </w:pPr>
      <w:r w:rsidRPr="004021CB">
        <w:rPr>
          <w:rFonts w:ascii="Times New Roman" w:hAnsi="Times New Roman" w:cs="Times New Roman"/>
          <w:sz w:val="24"/>
          <w:szCs w:val="24"/>
        </w:rPr>
        <w:t xml:space="preserve">Barry C. Feld reports that supreme courts in Alaska and Minnesota adopted a rule that police interrogations need to be electronically recorded. The finding of this report </w:t>
      </w:r>
      <w:r w:rsidR="00E578E5" w:rsidRPr="004021CB">
        <w:rPr>
          <w:rFonts w:ascii="Times New Roman" w:hAnsi="Times New Roman" w:cs="Times New Roman"/>
          <w:sz w:val="24"/>
          <w:szCs w:val="24"/>
        </w:rPr>
        <w:t>explained</w:t>
      </w:r>
      <w:r w:rsidRPr="004021CB">
        <w:rPr>
          <w:rFonts w:ascii="Times New Roman" w:hAnsi="Times New Roman" w:cs="Times New Roman"/>
          <w:sz w:val="24"/>
          <w:szCs w:val="24"/>
        </w:rPr>
        <w:t xml:space="preserve"> that recorded confessions aided in discouraging unfair </w:t>
      </w:r>
      <w:r w:rsidR="00E578E5" w:rsidRPr="004021CB">
        <w:rPr>
          <w:rFonts w:ascii="Times New Roman" w:hAnsi="Times New Roman" w:cs="Times New Roman"/>
          <w:sz w:val="24"/>
          <w:szCs w:val="24"/>
        </w:rPr>
        <w:t>coercive police and detective strategies that would incriminate suspects. He also retrieved data from the Ramsey County Attorney’s office</w:t>
      </w:r>
      <w:r w:rsidR="002B7E97">
        <w:rPr>
          <w:rFonts w:ascii="Times New Roman" w:hAnsi="Times New Roman" w:cs="Times New Roman"/>
          <w:sz w:val="24"/>
          <w:szCs w:val="24"/>
        </w:rPr>
        <w:t>,</w:t>
      </w:r>
      <w:r w:rsidR="00E578E5" w:rsidRPr="004021CB">
        <w:rPr>
          <w:rFonts w:ascii="Times New Roman" w:hAnsi="Times New Roman" w:cs="Times New Roman"/>
          <w:sz w:val="24"/>
          <w:szCs w:val="24"/>
        </w:rPr>
        <w:t xml:space="preserve"> where he randomly picked and reviewed tapes that contained witness statements and police interrogations as he tried to understand how suspects </w:t>
      </w:r>
      <w:r w:rsidR="00D64E6A" w:rsidRPr="004021CB">
        <w:rPr>
          <w:rFonts w:ascii="Times New Roman" w:hAnsi="Times New Roman" w:cs="Times New Roman"/>
          <w:sz w:val="24"/>
          <w:szCs w:val="24"/>
        </w:rPr>
        <w:t>we</w:t>
      </w:r>
      <w:r w:rsidR="00E578E5" w:rsidRPr="004021CB">
        <w:rPr>
          <w:rFonts w:ascii="Times New Roman" w:hAnsi="Times New Roman" w:cs="Times New Roman"/>
          <w:sz w:val="24"/>
          <w:szCs w:val="24"/>
        </w:rPr>
        <w:t>re blackmailed into making false confessions.</w:t>
      </w:r>
      <w:r w:rsidR="00D64E6A" w:rsidRPr="004021CB">
        <w:rPr>
          <w:rFonts w:ascii="Times New Roman" w:hAnsi="Times New Roman" w:cs="Times New Roman"/>
          <w:sz w:val="24"/>
          <w:szCs w:val="24"/>
        </w:rPr>
        <w:t xml:space="preserve"> He reports that </w:t>
      </w:r>
      <w:r w:rsidR="002B7E97">
        <w:rPr>
          <w:rFonts w:ascii="Times New Roman" w:hAnsi="Times New Roman" w:cs="Times New Roman"/>
          <w:sz w:val="24"/>
          <w:szCs w:val="24"/>
        </w:rPr>
        <w:t xml:space="preserve">the </w:t>
      </w:r>
      <w:r w:rsidR="00D64E6A" w:rsidRPr="004021CB">
        <w:rPr>
          <w:rFonts w:ascii="Times New Roman" w:hAnsi="Times New Roman" w:cs="Times New Roman"/>
          <w:sz w:val="24"/>
          <w:szCs w:val="24"/>
        </w:rPr>
        <w:t>majority of juveniles were presented with the Miranda warning before being asked basic questions like their age, date of birth</w:t>
      </w:r>
      <w:r w:rsidR="002B7E97">
        <w:rPr>
          <w:rFonts w:ascii="Times New Roman" w:hAnsi="Times New Roman" w:cs="Times New Roman"/>
          <w:sz w:val="24"/>
          <w:szCs w:val="24"/>
        </w:rPr>
        <w:t>,</w:t>
      </w:r>
      <w:r w:rsidR="00D64E6A" w:rsidRPr="004021CB">
        <w:rPr>
          <w:rFonts w:ascii="Times New Roman" w:hAnsi="Times New Roman" w:cs="Times New Roman"/>
          <w:sz w:val="24"/>
          <w:szCs w:val="24"/>
        </w:rPr>
        <w:t xml:space="preserve"> and who their parents were. Presenting this warning to teenage kids who may not fully understand the dynamics w</w:t>
      </w:r>
      <w:r w:rsidR="002B7E97">
        <w:rPr>
          <w:rFonts w:ascii="Times New Roman" w:hAnsi="Times New Roman" w:cs="Times New Roman"/>
          <w:sz w:val="24"/>
          <w:szCs w:val="24"/>
        </w:rPr>
        <w:t>ere</w:t>
      </w:r>
      <w:r w:rsidR="00D64E6A" w:rsidRPr="004021CB">
        <w:rPr>
          <w:rFonts w:ascii="Times New Roman" w:hAnsi="Times New Roman" w:cs="Times New Roman"/>
          <w:sz w:val="24"/>
          <w:szCs w:val="24"/>
        </w:rPr>
        <w:t xml:space="preserve"> a way of coaxing them into confessing to crimes they did not commit.</w:t>
      </w:r>
    </w:p>
    <w:p w14:paraId="725514C4" w14:textId="6D8CF977" w:rsidR="00D64E6A" w:rsidRPr="004021CB" w:rsidRDefault="00D64E6A" w:rsidP="004021CB">
      <w:pPr>
        <w:spacing w:line="480" w:lineRule="auto"/>
        <w:ind w:firstLine="720"/>
        <w:rPr>
          <w:rFonts w:ascii="Times New Roman" w:hAnsi="Times New Roman" w:cs="Times New Roman"/>
          <w:b/>
          <w:bCs/>
          <w:sz w:val="24"/>
          <w:szCs w:val="24"/>
        </w:rPr>
      </w:pPr>
      <w:r w:rsidRPr="004021CB">
        <w:rPr>
          <w:rFonts w:ascii="Times New Roman" w:hAnsi="Times New Roman" w:cs="Times New Roman"/>
          <w:sz w:val="24"/>
          <w:szCs w:val="24"/>
        </w:rPr>
        <w:t>Butler’s case</w:t>
      </w:r>
      <w:r w:rsidR="008D43ED" w:rsidRPr="004021CB">
        <w:rPr>
          <w:rFonts w:ascii="Times New Roman" w:hAnsi="Times New Roman" w:cs="Times New Roman"/>
          <w:sz w:val="24"/>
          <w:szCs w:val="24"/>
        </w:rPr>
        <w:t xml:space="preserve"> goes against Feld’s report. The interrogation was not recorded</w:t>
      </w:r>
      <w:r w:rsidR="002B7E97">
        <w:rPr>
          <w:rFonts w:ascii="Times New Roman" w:hAnsi="Times New Roman" w:cs="Times New Roman"/>
          <w:sz w:val="24"/>
          <w:szCs w:val="24"/>
        </w:rPr>
        <w:t>,</w:t>
      </w:r>
      <w:r w:rsidR="008D43ED" w:rsidRPr="004021CB">
        <w:rPr>
          <w:rFonts w:ascii="Times New Roman" w:hAnsi="Times New Roman" w:cs="Times New Roman"/>
          <w:sz w:val="24"/>
          <w:szCs w:val="24"/>
        </w:rPr>
        <w:t xml:space="preserve"> and it was most certainly conducted in a way that violated Butler’s rights. This meant that there was not enough evidence to prove what the detectives, police officers</w:t>
      </w:r>
      <w:r w:rsidR="002B7E97">
        <w:rPr>
          <w:rFonts w:ascii="Times New Roman" w:hAnsi="Times New Roman" w:cs="Times New Roman"/>
          <w:sz w:val="24"/>
          <w:szCs w:val="24"/>
        </w:rPr>
        <w:t>,</w:t>
      </w:r>
      <w:r w:rsidR="008D43ED" w:rsidRPr="004021CB">
        <w:rPr>
          <w:rFonts w:ascii="Times New Roman" w:hAnsi="Times New Roman" w:cs="Times New Roman"/>
          <w:sz w:val="24"/>
          <w:szCs w:val="24"/>
        </w:rPr>
        <w:t xml:space="preserve"> and the suspect said. For example, the police that handled Butler that day</w:t>
      </w:r>
      <w:r w:rsidR="002B7E97">
        <w:rPr>
          <w:rFonts w:ascii="Times New Roman" w:hAnsi="Times New Roman" w:cs="Times New Roman"/>
          <w:sz w:val="24"/>
          <w:szCs w:val="24"/>
        </w:rPr>
        <w:t>,</w:t>
      </w:r>
      <w:r w:rsidR="008D43ED" w:rsidRPr="004021CB">
        <w:rPr>
          <w:rFonts w:ascii="Times New Roman" w:hAnsi="Times New Roman" w:cs="Times New Roman"/>
          <w:sz w:val="24"/>
          <w:szCs w:val="24"/>
        </w:rPr>
        <w:t xml:space="preserve"> together with Detective Williams</w:t>
      </w:r>
      <w:r w:rsidR="002B7E97">
        <w:rPr>
          <w:rFonts w:ascii="Times New Roman" w:hAnsi="Times New Roman" w:cs="Times New Roman"/>
          <w:sz w:val="24"/>
          <w:szCs w:val="24"/>
        </w:rPr>
        <w:t>,</w:t>
      </w:r>
      <w:r w:rsidR="008D43ED" w:rsidRPr="004021CB">
        <w:rPr>
          <w:rFonts w:ascii="Times New Roman" w:hAnsi="Times New Roman" w:cs="Times New Roman"/>
          <w:sz w:val="24"/>
          <w:szCs w:val="24"/>
        </w:rPr>
        <w:t xml:space="preserve"> repeatedly called him a liar</w:t>
      </w:r>
      <w:r w:rsidR="002E7F39" w:rsidRPr="004021CB">
        <w:rPr>
          <w:rFonts w:ascii="Times New Roman" w:hAnsi="Times New Roman" w:cs="Times New Roman"/>
          <w:sz w:val="24"/>
          <w:szCs w:val="24"/>
        </w:rPr>
        <w:t xml:space="preserve"> but later on denied it in court</w:t>
      </w:r>
      <w:r w:rsidR="00D57996" w:rsidRPr="004021CB">
        <w:rPr>
          <w:rFonts w:ascii="Times New Roman" w:hAnsi="Times New Roman" w:cs="Times New Roman"/>
          <w:sz w:val="24"/>
          <w:szCs w:val="24"/>
        </w:rPr>
        <w:t xml:space="preserve">. Additionally, Mr. Glover lied to the court that Butler had told him he did not mean to kill Mary and that he threw the gun at the back of a track. He went ahead and said Butler confessed </w:t>
      </w:r>
      <w:r w:rsidR="002B7E97">
        <w:rPr>
          <w:rFonts w:ascii="Times New Roman" w:hAnsi="Times New Roman" w:cs="Times New Roman"/>
          <w:sz w:val="24"/>
          <w:szCs w:val="24"/>
        </w:rPr>
        <w:t xml:space="preserve">to </w:t>
      </w:r>
      <w:r w:rsidR="00D57996" w:rsidRPr="004021CB">
        <w:rPr>
          <w:rFonts w:ascii="Times New Roman" w:hAnsi="Times New Roman" w:cs="Times New Roman"/>
          <w:sz w:val="24"/>
          <w:szCs w:val="24"/>
        </w:rPr>
        <w:t xml:space="preserve">throwing the gun in the woods and not on the moving </w:t>
      </w:r>
      <w:r w:rsidR="00E06C73" w:rsidRPr="004021CB">
        <w:rPr>
          <w:rFonts w:ascii="Times New Roman" w:hAnsi="Times New Roman" w:cs="Times New Roman"/>
          <w:sz w:val="24"/>
          <w:szCs w:val="24"/>
        </w:rPr>
        <w:t xml:space="preserve">track. The </w:t>
      </w:r>
      <w:r w:rsidR="002E7F39" w:rsidRPr="004021CB">
        <w:rPr>
          <w:rFonts w:ascii="Times New Roman" w:hAnsi="Times New Roman" w:cs="Times New Roman"/>
          <w:sz w:val="24"/>
          <w:szCs w:val="24"/>
        </w:rPr>
        <w:t xml:space="preserve">fifteen-year-old </w:t>
      </w:r>
      <w:r w:rsidR="00E06C73" w:rsidRPr="004021CB">
        <w:rPr>
          <w:rFonts w:ascii="Times New Roman" w:hAnsi="Times New Roman" w:cs="Times New Roman"/>
          <w:sz w:val="24"/>
          <w:szCs w:val="24"/>
        </w:rPr>
        <w:t>was presented with the Miranda Rights despite not comprehending what that</w:t>
      </w:r>
      <w:r w:rsidR="002E7F39" w:rsidRPr="004021CB">
        <w:rPr>
          <w:rFonts w:ascii="Times New Roman" w:hAnsi="Times New Roman" w:cs="Times New Roman"/>
          <w:sz w:val="24"/>
          <w:szCs w:val="24"/>
        </w:rPr>
        <w:t xml:space="preserve"> piece of paper meant. This was the first step to duping the young boy into self-incrimination. The police treated him as a criminal</w:t>
      </w:r>
      <w:r w:rsidR="002B7E97">
        <w:rPr>
          <w:rFonts w:ascii="Times New Roman" w:hAnsi="Times New Roman" w:cs="Times New Roman"/>
          <w:sz w:val="24"/>
          <w:szCs w:val="24"/>
        </w:rPr>
        <w:t>,</w:t>
      </w:r>
      <w:r w:rsidR="002E7F39" w:rsidRPr="004021CB">
        <w:rPr>
          <w:rFonts w:ascii="Times New Roman" w:hAnsi="Times New Roman" w:cs="Times New Roman"/>
          <w:sz w:val="24"/>
          <w:szCs w:val="24"/>
        </w:rPr>
        <w:t xml:space="preserve"> yet he was only a suspect</w:t>
      </w:r>
      <w:r w:rsidR="00155000" w:rsidRPr="004021CB">
        <w:rPr>
          <w:rFonts w:ascii="Times New Roman" w:hAnsi="Times New Roman" w:cs="Times New Roman"/>
          <w:sz w:val="24"/>
          <w:szCs w:val="24"/>
        </w:rPr>
        <w:t xml:space="preserve"> during questioning yet</w:t>
      </w:r>
      <w:r w:rsidR="002B7E97">
        <w:rPr>
          <w:rFonts w:ascii="Times New Roman" w:hAnsi="Times New Roman" w:cs="Times New Roman"/>
          <w:sz w:val="24"/>
          <w:szCs w:val="24"/>
        </w:rPr>
        <w:t>;</w:t>
      </w:r>
      <w:r w:rsidR="00155000" w:rsidRPr="004021CB">
        <w:rPr>
          <w:rFonts w:ascii="Times New Roman" w:hAnsi="Times New Roman" w:cs="Times New Roman"/>
          <w:sz w:val="24"/>
          <w:szCs w:val="24"/>
        </w:rPr>
        <w:t xml:space="preserve"> they should have started by building a rapport and setting a friendly environment first.</w:t>
      </w:r>
    </w:p>
    <w:p w14:paraId="450AA368" w14:textId="15A96AEB" w:rsidR="00155000" w:rsidRPr="004021CB" w:rsidRDefault="00155000"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lastRenderedPageBreak/>
        <w:t xml:space="preserve">The strength of this report is that it clearly outlines the importance of digitally recording statements and interrogations as evidence </w:t>
      </w:r>
      <w:r w:rsidR="00D57996" w:rsidRPr="004021CB">
        <w:rPr>
          <w:rFonts w:ascii="Times New Roman" w:hAnsi="Times New Roman" w:cs="Times New Roman"/>
          <w:sz w:val="24"/>
          <w:szCs w:val="24"/>
        </w:rPr>
        <w:t xml:space="preserve">presented in court. One </w:t>
      </w:r>
      <w:r w:rsidRPr="004021CB">
        <w:rPr>
          <w:rFonts w:ascii="Times New Roman" w:hAnsi="Times New Roman" w:cs="Times New Roman"/>
          <w:sz w:val="24"/>
          <w:szCs w:val="24"/>
        </w:rPr>
        <w:t xml:space="preserve">weakness in this report is the lack of </w:t>
      </w:r>
      <w:r w:rsidR="00D57996" w:rsidRPr="004021CB">
        <w:rPr>
          <w:rFonts w:ascii="Times New Roman" w:hAnsi="Times New Roman" w:cs="Times New Roman"/>
          <w:sz w:val="24"/>
          <w:szCs w:val="24"/>
        </w:rPr>
        <w:t>enough data to prove the percentage of juveniles that were deceived by the police into signing the Miranda rights</w:t>
      </w:r>
      <w:r w:rsidR="002B7E97">
        <w:rPr>
          <w:rFonts w:ascii="Times New Roman" w:hAnsi="Times New Roman" w:cs="Times New Roman"/>
          <w:sz w:val="24"/>
          <w:szCs w:val="24"/>
        </w:rPr>
        <w:t>,</w:t>
      </w:r>
      <w:r w:rsidR="00D57996" w:rsidRPr="004021CB">
        <w:rPr>
          <w:rFonts w:ascii="Times New Roman" w:hAnsi="Times New Roman" w:cs="Times New Roman"/>
          <w:sz w:val="24"/>
          <w:szCs w:val="24"/>
        </w:rPr>
        <w:t xml:space="preserve"> thus giving false confessions.</w:t>
      </w:r>
    </w:p>
    <w:p w14:paraId="442B9E87" w14:textId="77777777" w:rsidR="001F2363" w:rsidRPr="004021CB" w:rsidRDefault="00D57996"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t>False Confessions</w:t>
      </w:r>
      <w:r w:rsidR="00E06C73" w:rsidRPr="004021CB">
        <w:rPr>
          <w:rFonts w:ascii="Times New Roman" w:hAnsi="Times New Roman" w:cs="Times New Roman"/>
          <w:b/>
          <w:bCs/>
          <w:sz w:val="24"/>
          <w:szCs w:val="24"/>
        </w:rPr>
        <w:t>: Causes, Consequences, and Implications</w:t>
      </w:r>
      <w:r w:rsidR="00081D9A" w:rsidRPr="004021CB">
        <w:rPr>
          <w:rFonts w:ascii="Times New Roman" w:hAnsi="Times New Roman" w:cs="Times New Roman"/>
          <w:b/>
          <w:bCs/>
          <w:sz w:val="24"/>
          <w:szCs w:val="24"/>
        </w:rPr>
        <w:t>.</w:t>
      </w:r>
    </w:p>
    <w:p w14:paraId="586D8166" w14:textId="2FC9C8CE" w:rsidR="00280500" w:rsidRPr="004021CB" w:rsidRDefault="00256CE0" w:rsidP="004021CB">
      <w:pPr>
        <w:spacing w:line="480" w:lineRule="auto"/>
        <w:ind w:firstLine="720"/>
        <w:rPr>
          <w:rFonts w:ascii="Times New Roman" w:hAnsi="Times New Roman" w:cs="Times New Roman"/>
          <w:b/>
          <w:bCs/>
          <w:sz w:val="24"/>
          <w:szCs w:val="24"/>
        </w:rPr>
      </w:pPr>
      <w:r w:rsidRPr="004021CB">
        <w:rPr>
          <w:rFonts w:ascii="Times New Roman" w:hAnsi="Times New Roman" w:cs="Times New Roman"/>
          <w:sz w:val="24"/>
          <w:szCs w:val="24"/>
        </w:rPr>
        <w:t>Leo</w:t>
      </w:r>
      <w:r w:rsidR="00E06C73" w:rsidRPr="004021CB">
        <w:rPr>
          <w:rFonts w:ascii="Times New Roman" w:hAnsi="Times New Roman" w:cs="Times New Roman"/>
          <w:sz w:val="24"/>
          <w:szCs w:val="24"/>
        </w:rPr>
        <w:t xml:space="preserve"> reviewed reports by </w:t>
      </w:r>
      <w:proofErr w:type="spellStart"/>
      <w:r w:rsidR="00E06C73" w:rsidRPr="004021CB">
        <w:rPr>
          <w:rFonts w:ascii="Times New Roman" w:hAnsi="Times New Roman" w:cs="Times New Roman"/>
          <w:sz w:val="24"/>
          <w:szCs w:val="24"/>
        </w:rPr>
        <w:t>Kassin</w:t>
      </w:r>
      <w:proofErr w:type="spellEnd"/>
      <w:r w:rsidR="00E06C73" w:rsidRPr="004021CB">
        <w:rPr>
          <w:rFonts w:ascii="Times New Roman" w:hAnsi="Times New Roman" w:cs="Times New Roman"/>
          <w:sz w:val="24"/>
          <w:szCs w:val="24"/>
        </w:rPr>
        <w:t xml:space="preserve"> </w:t>
      </w:r>
      <w:r w:rsidRPr="004021CB">
        <w:rPr>
          <w:rFonts w:ascii="Times New Roman" w:hAnsi="Times New Roman" w:cs="Times New Roman"/>
          <w:sz w:val="24"/>
          <w:szCs w:val="24"/>
        </w:rPr>
        <w:t>that explain how most false confessions are a result of misclassification as well as coercion errors. His findings include evidence that these two went a long way in helping police dupe people into false confessions. He reports that misclassification errors occur when the police and detectives decide that the suspect is guilty way before questioning. They</w:t>
      </w:r>
      <w:r w:rsidR="002B7E97">
        <w:rPr>
          <w:rFonts w:ascii="Times New Roman" w:hAnsi="Times New Roman" w:cs="Times New Roman"/>
          <w:sz w:val="24"/>
          <w:szCs w:val="24"/>
        </w:rPr>
        <w:t>, therefore,</w:t>
      </w:r>
      <w:r w:rsidRPr="004021CB">
        <w:rPr>
          <w:rFonts w:ascii="Times New Roman" w:hAnsi="Times New Roman" w:cs="Times New Roman"/>
          <w:sz w:val="24"/>
          <w:szCs w:val="24"/>
        </w:rPr>
        <w:t xml:space="preserve"> conduct investigations with the aim of proving their prejudices. They may do this through techniques such as denying the suspect food and access to washrooms until a confession is made. </w:t>
      </w:r>
      <w:r w:rsidR="002B7E97" w:rsidRPr="004021CB">
        <w:rPr>
          <w:rFonts w:ascii="Times New Roman" w:hAnsi="Times New Roman" w:cs="Times New Roman"/>
          <w:sz w:val="24"/>
          <w:szCs w:val="24"/>
        </w:rPr>
        <w:t>(Leo</w:t>
      </w:r>
      <w:r w:rsidR="00C64837" w:rsidRPr="004021CB">
        <w:rPr>
          <w:rFonts w:ascii="Times New Roman" w:hAnsi="Times New Roman" w:cs="Times New Roman"/>
          <w:sz w:val="24"/>
          <w:szCs w:val="24"/>
        </w:rPr>
        <w:t xml:space="preserve"> 2005)</w:t>
      </w:r>
    </w:p>
    <w:p w14:paraId="7C0A1685" w14:textId="6B296013" w:rsidR="00280500" w:rsidRPr="004021CB" w:rsidRDefault="00256CE0"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 xml:space="preserve">Coercion errors target </w:t>
      </w:r>
      <w:r w:rsidR="002B7E97">
        <w:rPr>
          <w:rFonts w:ascii="Times New Roman" w:hAnsi="Times New Roman" w:cs="Times New Roman"/>
          <w:sz w:val="24"/>
          <w:szCs w:val="24"/>
        </w:rPr>
        <w:t xml:space="preserve">the </w:t>
      </w:r>
      <w:r w:rsidRPr="004021CB">
        <w:rPr>
          <w:rFonts w:ascii="Times New Roman" w:hAnsi="Times New Roman" w:cs="Times New Roman"/>
          <w:sz w:val="24"/>
          <w:szCs w:val="24"/>
        </w:rPr>
        <w:t xml:space="preserve">vulnerability of individuals. </w:t>
      </w:r>
      <w:r w:rsidR="002B7E97">
        <w:rPr>
          <w:rFonts w:ascii="Times New Roman" w:hAnsi="Times New Roman" w:cs="Times New Roman"/>
          <w:sz w:val="24"/>
          <w:szCs w:val="24"/>
        </w:rPr>
        <w:t>F</w:t>
      </w:r>
      <w:r w:rsidRPr="004021CB">
        <w:rPr>
          <w:rFonts w:ascii="Times New Roman" w:hAnsi="Times New Roman" w:cs="Times New Roman"/>
          <w:sz w:val="24"/>
          <w:szCs w:val="24"/>
        </w:rPr>
        <w:t xml:space="preserve">or example, persuading mentally unstable suspects that they indeed committed the crime. </w:t>
      </w:r>
      <w:r w:rsidR="00280500" w:rsidRPr="004021CB">
        <w:rPr>
          <w:rFonts w:ascii="Times New Roman" w:hAnsi="Times New Roman" w:cs="Times New Roman"/>
          <w:sz w:val="24"/>
          <w:szCs w:val="24"/>
        </w:rPr>
        <w:t>Other vulnerable groups include children, adolescents</w:t>
      </w:r>
      <w:r w:rsidR="002B7E97">
        <w:rPr>
          <w:rFonts w:ascii="Times New Roman" w:hAnsi="Times New Roman" w:cs="Times New Roman"/>
          <w:sz w:val="24"/>
          <w:szCs w:val="24"/>
        </w:rPr>
        <w:t>,</w:t>
      </w:r>
      <w:r w:rsidR="00280500" w:rsidRPr="004021CB">
        <w:rPr>
          <w:rFonts w:ascii="Times New Roman" w:hAnsi="Times New Roman" w:cs="Times New Roman"/>
          <w:sz w:val="24"/>
          <w:szCs w:val="24"/>
        </w:rPr>
        <w:t xml:space="preserve"> and youths who are put under pressure and predisposed to comply by taking appeals. In relation to the case Murder on a Sunday, Butler was put under pressure through torture and constant blackmail. His parents and attorney confess to seeing him with a swollen right side of the face when they came to visit. The suspect also confessed to being punched twice on the stomach as detectives forced him to confess to a crime he did not commit. Th</w:t>
      </w:r>
      <w:r w:rsidR="00081D9A" w:rsidRPr="004021CB">
        <w:rPr>
          <w:rFonts w:ascii="Times New Roman" w:hAnsi="Times New Roman" w:cs="Times New Roman"/>
          <w:sz w:val="24"/>
          <w:szCs w:val="24"/>
        </w:rPr>
        <w:t xml:space="preserve">e physical assault </w:t>
      </w:r>
      <w:r w:rsidR="00280500" w:rsidRPr="004021CB">
        <w:rPr>
          <w:rFonts w:ascii="Times New Roman" w:hAnsi="Times New Roman" w:cs="Times New Roman"/>
          <w:sz w:val="24"/>
          <w:szCs w:val="24"/>
        </w:rPr>
        <w:t>must have stressed him into confessing crimes he did not commit.</w:t>
      </w:r>
    </w:p>
    <w:p w14:paraId="2A0EDECF" w14:textId="0BE99684" w:rsidR="00081D9A" w:rsidRPr="004021CB" w:rsidRDefault="00081D9A"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One strength that I noted in Leo’s report was the number of people wrongfully convicted matched their reason for confessing</w:t>
      </w:r>
      <w:r w:rsidR="002B7E97">
        <w:rPr>
          <w:rFonts w:ascii="Times New Roman" w:hAnsi="Times New Roman" w:cs="Times New Roman"/>
          <w:sz w:val="24"/>
          <w:szCs w:val="24"/>
        </w:rPr>
        <w:t>,</w:t>
      </w:r>
      <w:r w:rsidRPr="004021CB">
        <w:rPr>
          <w:rFonts w:ascii="Times New Roman" w:hAnsi="Times New Roman" w:cs="Times New Roman"/>
          <w:sz w:val="24"/>
          <w:szCs w:val="24"/>
        </w:rPr>
        <w:t xml:space="preserve"> such as police coercion and being treated as criminals</w:t>
      </w:r>
      <w:r w:rsidR="002B7E97">
        <w:rPr>
          <w:rFonts w:ascii="Times New Roman" w:hAnsi="Times New Roman" w:cs="Times New Roman"/>
          <w:sz w:val="24"/>
          <w:szCs w:val="24"/>
        </w:rPr>
        <w:t>,</w:t>
      </w:r>
      <w:r w:rsidRPr="004021CB">
        <w:rPr>
          <w:rFonts w:ascii="Times New Roman" w:hAnsi="Times New Roman" w:cs="Times New Roman"/>
          <w:sz w:val="24"/>
          <w:szCs w:val="24"/>
        </w:rPr>
        <w:t xml:space="preserve"> yet </w:t>
      </w:r>
      <w:r w:rsidRPr="004021CB">
        <w:rPr>
          <w:rFonts w:ascii="Times New Roman" w:hAnsi="Times New Roman" w:cs="Times New Roman"/>
          <w:sz w:val="24"/>
          <w:szCs w:val="24"/>
        </w:rPr>
        <w:lastRenderedPageBreak/>
        <w:t xml:space="preserve">they were suspects. However, there are suspects who might actually confess to </w:t>
      </w:r>
      <w:r w:rsidR="002B7E97">
        <w:rPr>
          <w:rFonts w:ascii="Times New Roman" w:hAnsi="Times New Roman" w:cs="Times New Roman"/>
          <w:sz w:val="24"/>
          <w:szCs w:val="24"/>
        </w:rPr>
        <w:t xml:space="preserve">the </w:t>
      </w:r>
      <w:r w:rsidRPr="004021CB">
        <w:rPr>
          <w:rFonts w:ascii="Times New Roman" w:hAnsi="Times New Roman" w:cs="Times New Roman"/>
          <w:sz w:val="24"/>
          <w:szCs w:val="24"/>
        </w:rPr>
        <w:t>truth even without being tortured. It w</w:t>
      </w:r>
      <w:r w:rsidR="002B7E97">
        <w:rPr>
          <w:rFonts w:ascii="Times New Roman" w:hAnsi="Times New Roman" w:cs="Times New Roman"/>
          <w:sz w:val="24"/>
          <w:szCs w:val="24"/>
        </w:rPr>
        <w:t>ill</w:t>
      </w:r>
      <w:r w:rsidRPr="004021CB">
        <w:rPr>
          <w:rFonts w:ascii="Times New Roman" w:hAnsi="Times New Roman" w:cs="Times New Roman"/>
          <w:sz w:val="24"/>
          <w:szCs w:val="24"/>
        </w:rPr>
        <w:t xml:space="preserve"> therefore need thorough investigations and expertise to know if suspects are truthful.</w:t>
      </w:r>
    </w:p>
    <w:p w14:paraId="178673A8" w14:textId="77777777" w:rsidR="00081D9A" w:rsidRPr="004021CB" w:rsidRDefault="00081D9A" w:rsidP="004021CB">
      <w:pPr>
        <w:spacing w:line="480" w:lineRule="auto"/>
        <w:rPr>
          <w:rFonts w:ascii="Times New Roman" w:hAnsi="Times New Roman" w:cs="Times New Roman"/>
          <w:b/>
          <w:bCs/>
          <w:sz w:val="24"/>
          <w:szCs w:val="24"/>
        </w:rPr>
      </w:pPr>
      <w:r w:rsidRPr="004021CB">
        <w:rPr>
          <w:rFonts w:ascii="Times New Roman" w:hAnsi="Times New Roman" w:cs="Times New Roman"/>
          <w:b/>
          <w:bCs/>
          <w:sz w:val="24"/>
          <w:szCs w:val="24"/>
        </w:rPr>
        <w:t xml:space="preserve">Conclusion. </w:t>
      </w:r>
    </w:p>
    <w:p w14:paraId="23516D18" w14:textId="34098DAD" w:rsidR="00B27428" w:rsidRPr="004021CB" w:rsidRDefault="00081D9A"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 xml:space="preserve">Confessions are very persuasive. </w:t>
      </w:r>
      <w:r w:rsidR="002B7E97">
        <w:rPr>
          <w:rFonts w:ascii="Times New Roman" w:hAnsi="Times New Roman" w:cs="Times New Roman"/>
          <w:sz w:val="24"/>
          <w:szCs w:val="24"/>
        </w:rPr>
        <w:t>A f</w:t>
      </w:r>
      <w:r w:rsidRPr="004021CB">
        <w:rPr>
          <w:rFonts w:ascii="Times New Roman" w:hAnsi="Times New Roman" w:cs="Times New Roman"/>
          <w:sz w:val="24"/>
          <w:szCs w:val="24"/>
        </w:rPr>
        <w:t>alse admission</w:t>
      </w:r>
      <w:r w:rsidR="00B27428" w:rsidRPr="004021CB">
        <w:rPr>
          <w:rFonts w:ascii="Times New Roman" w:hAnsi="Times New Roman" w:cs="Times New Roman"/>
          <w:sz w:val="24"/>
          <w:szCs w:val="24"/>
        </w:rPr>
        <w:t xml:space="preserve"> is</w:t>
      </w:r>
      <w:r w:rsidRPr="004021CB">
        <w:rPr>
          <w:rFonts w:ascii="Times New Roman" w:hAnsi="Times New Roman" w:cs="Times New Roman"/>
          <w:sz w:val="24"/>
          <w:szCs w:val="24"/>
        </w:rPr>
        <w:t xml:space="preserve"> a tool that can be used to convince the jury of a crime and thus a sure </w:t>
      </w:r>
      <w:r w:rsidR="00B27428" w:rsidRPr="004021CB">
        <w:rPr>
          <w:rFonts w:ascii="Times New Roman" w:hAnsi="Times New Roman" w:cs="Times New Roman"/>
          <w:sz w:val="24"/>
          <w:szCs w:val="24"/>
        </w:rPr>
        <w:t>way</w:t>
      </w:r>
      <w:r w:rsidRPr="004021CB">
        <w:rPr>
          <w:rFonts w:ascii="Times New Roman" w:hAnsi="Times New Roman" w:cs="Times New Roman"/>
          <w:sz w:val="24"/>
          <w:szCs w:val="24"/>
        </w:rPr>
        <w:t xml:space="preserve"> </w:t>
      </w:r>
      <w:r w:rsidR="00B27428" w:rsidRPr="004021CB">
        <w:rPr>
          <w:rFonts w:ascii="Times New Roman" w:hAnsi="Times New Roman" w:cs="Times New Roman"/>
          <w:sz w:val="24"/>
          <w:szCs w:val="24"/>
        </w:rPr>
        <w:t>of</w:t>
      </w:r>
      <w:r w:rsidRPr="004021CB">
        <w:rPr>
          <w:rFonts w:ascii="Times New Roman" w:hAnsi="Times New Roman" w:cs="Times New Roman"/>
          <w:sz w:val="24"/>
          <w:szCs w:val="24"/>
        </w:rPr>
        <w:t xml:space="preserve"> ending up behind bars. Once you confess </w:t>
      </w:r>
      <w:r w:rsidR="002B7E97">
        <w:rPr>
          <w:rFonts w:ascii="Times New Roman" w:hAnsi="Times New Roman" w:cs="Times New Roman"/>
          <w:sz w:val="24"/>
          <w:szCs w:val="24"/>
        </w:rPr>
        <w:t>to</w:t>
      </w:r>
      <w:r w:rsidRPr="004021CB">
        <w:rPr>
          <w:rFonts w:ascii="Times New Roman" w:hAnsi="Times New Roman" w:cs="Times New Roman"/>
          <w:sz w:val="24"/>
          <w:szCs w:val="24"/>
        </w:rPr>
        <w:t xml:space="preserve"> committing a crime</w:t>
      </w:r>
      <w:r w:rsidR="002B7E97">
        <w:rPr>
          <w:rFonts w:ascii="Times New Roman" w:hAnsi="Times New Roman" w:cs="Times New Roman"/>
          <w:sz w:val="24"/>
          <w:szCs w:val="24"/>
        </w:rPr>
        <w:t>,</w:t>
      </w:r>
      <w:r w:rsidRPr="004021CB">
        <w:rPr>
          <w:rFonts w:ascii="Times New Roman" w:hAnsi="Times New Roman" w:cs="Times New Roman"/>
          <w:sz w:val="24"/>
          <w:szCs w:val="24"/>
        </w:rPr>
        <w:t xml:space="preserve"> the prosecution then moves to want details on why and how </w:t>
      </w:r>
      <w:r w:rsidR="00B27428" w:rsidRPr="004021CB">
        <w:rPr>
          <w:rFonts w:ascii="Times New Roman" w:hAnsi="Times New Roman" w:cs="Times New Roman"/>
          <w:sz w:val="24"/>
          <w:szCs w:val="24"/>
        </w:rPr>
        <w:t>it was committed. Situational risk factors such as length of interrogation, minimization, misclassification errors</w:t>
      </w:r>
      <w:r w:rsidR="002B7E97">
        <w:rPr>
          <w:rFonts w:ascii="Times New Roman" w:hAnsi="Times New Roman" w:cs="Times New Roman"/>
          <w:sz w:val="24"/>
          <w:szCs w:val="24"/>
        </w:rPr>
        <w:t>,</w:t>
      </w:r>
      <w:r w:rsidR="00B27428" w:rsidRPr="004021CB">
        <w:rPr>
          <w:rFonts w:ascii="Times New Roman" w:hAnsi="Times New Roman" w:cs="Times New Roman"/>
          <w:sz w:val="24"/>
          <w:szCs w:val="24"/>
        </w:rPr>
        <w:t xml:space="preserve"> and coercion errors have played a big role in convicting innocent people. Police and detectives also present the Miranda Rights to unsuspecting individuals who end up incriminating themselves. It has been proven that adolescents, juveniles, children, mentally unstable individuals</w:t>
      </w:r>
      <w:r w:rsidR="002B7E97">
        <w:rPr>
          <w:rFonts w:ascii="Times New Roman" w:hAnsi="Times New Roman" w:cs="Times New Roman"/>
          <w:sz w:val="24"/>
          <w:szCs w:val="24"/>
        </w:rPr>
        <w:t>,</w:t>
      </w:r>
      <w:r w:rsidR="00B27428" w:rsidRPr="004021CB">
        <w:rPr>
          <w:rFonts w:ascii="Times New Roman" w:hAnsi="Times New Roman" w:cs="Times New Roman"/>
          <w:sz w:val="24"/>
          <w:szCs w:val="24"/>
        </w:rPr>
        <w:t xml:space="preserve"> and those with poor memory and loss </w:t>
      </w:r>
      <w:r w:rsidR="002B7E97">
        <w:rPr>
          <w:rFonts w:ascii="Times New Roman" w:hAnsi="Times New Roman" w:cs="Times New Roman"/>
          <w:sz w:val="24"/>
          <w:szCs w:val="24"/>
        </w:rPr>
        <w:t xml:space="preserve">of </w:t>
      </w:r>
      <w:r w:rsidR="00B27428" w:rsidRPr="004021CB">
        <w:rPr>
          <w:rFonts w:ascii="Times New Roman" w:hAnsi="Times New Roman" w:cs="Times New Roman"/>
          <w:sz w:val="24"/>
          <w:szCs w:val="24"/>
        </w:rPr>
        <w:t>self</w:t>
      </w:r>
      <w:r w:rsidR="002B7E97">
        <w:rPr>
          <w:rFonts w:ascii="Times New Roman" w:hAnsi="Times New Roman" w:cs="Times New Roman"/>
          <w:sz w:val="24"/>
          <w:szCs w:val="24"/>
        </w:rPr>
        <w:t>-</w:t>
      </w:r>
      <w:r w:rsidR="00B27428" w:rsidRPr="004021CB">
        <w:rPr>
          <w:rFonts w:ascii="Times New Roman" w:hAnsi="Times New Roman" w:cs="Times New Roman"/>
          <w:sz w:val="24"/>
          <w:szCs w:val="24"/>
        </w:rPr>
        <w:t>esteem are the most vulnerable to police coercion.</w:t>
      </w:r>
      <w:r w:rsidR="004021CB" w:rsidRPr="004021CB">
        <w:rPr>
          <w:rFonts w:ascii="Times New Roman" w:hAnsi="Times New Roman" w:cs="Times New Roman"/>
          <w:sz w:val="24"/>
          <w:szCs w:val="24"/>
        </w:rPr>
        <w:t xml:space="preserve"> </w:t>
      </w:r>
      <w:r w:rsidR="00B27428" w:rsidRPr="004021CB">
        <w:rPr>
          <w:rFonts w:ascii="Times New Roman" w:hAnsi="Times New Roman" w:cs="Times New Roman"/>
          <w:sz w:val="24"/>
          <w:szCs w:val="24"/>
        </w:rPr>
        <w:t xml:space="preserve">It is for this reason that I recommend </w:t>
      </w:r>
      <w:r w:rsidR="007A3D54" w:rsidRPr="004021CB">
        <w:rPr>
          <w:rFonts w:ascii="Times New Roman" w:hAnsi="Times New Roman" w:cs="Times New Roman"/>
          <w:sz w:val="24"/>
          <w:szCs w:val="24"/>
        </w:rPr>
        <w:t xml:space="preserve">that every interrogation should be recorded to act as evidence in a court of law. Detectives and police should also be transparent in their investigation and avoid lying to suspects in order to obtain information. </w:t>
      </w:r>
      <w:r w:rsidR="003A5264" w:rsidRPr="004021CB">
        <w:rPr>
          <w:rFonts w:ascii="Times New Roman" w:hAnsi="Times New Roman" w:cs="Times New Roman"/>
          <w:sz w:val="24"/>
          <w:szCs w:val="24"/>
        </w:rPr>
        <w:t xml:space="preserve">Physical and psychological torture and denial of access to basic rights like </w:t>
      </w:r>
      <w:r w:rsidR="002B7E97">
        <w:rPr>
          <w:rFonts w:ascii="Times New Roman" w:hAnsi="Times New Roman" w:cs="Times New Roman"/>
          <w:sz w:val="24"/>
          <w:szCs w:val="24"/>
        </w:rPr>
        <w:t xml:space="preserve">the </w:t>
      </w:r>
      <w:r w:rsidR="003A5264" w:rsidRPr="004021CB">
        <w:rPr>
          <w:rFonts w:ascii="Times New Roman" w:hAnsi="Times New Roman" w:cs="Times New Roman"/>
          <w:sz w:val="24"/>
          <w:szCs w:val="24"/>
        </w:rPr>
        <w:t xml:space="preserve">right to an attorney should be discouraged. </w:t>
      </w:r>
      <w:r w:rsidR="007A3D54" w:rsidRPr="004021CB">
        <w:rPr>
          <w:rFonts w:ascii="Times New Roman" w:hAnsi="Times New Roman" w:cs="Times New Roman"/>
          <w:sz w:val="24"/>
          <w:szCs w:val="24"/>
        </w:rPr>
        <w:t xml:space="preserve">Finally, the length of interrogation should not be too long such that the suspect ends up tired and </w:t>
      </w:r>
      <w:r w:rsidR="003A5264" w:rsidRPr="004021CB">
        <w:rPr>
          <w:rFonts w:ascii="Times New Roman" w:hAnsi="Times New Roman" w:cs="Times New Roman"/>
          <w:sz w:val="24"/>
          <w:szCs w:val="24"/>
        </w:rPr>
        <w:t xml:space="preserve">stressed. Every suspect should still enjoy his or her </w:t>
      </w:r>
      <w:r w:rsidR="006E33D2" w:rsidRPr="004021CB">
        <w:rPr>
          <w:rFonts w:ascii="Times New Roman" w:hAnsi="Times New Roman" w:cs="Times New Roman"/>
          <w:sz w:val="24"/>
          <w:szCs w:val="24"/>
        </w:rPr>
        <w:t xml:space="preserve">rights even as </w:t>
      </w:r>
      <w:r w:rsidR="002B7E97">
        <w:rPr>
          <w:rFonts w:ascii="Times New Roman" w:hAnsi="Times New Roman" w:cs="Times New Roman"/>
          <w:sz w:val="24"/>
          <w:szCs w:val="24"/>
        </w:rPr>
        <w:t xml:space="preserve">the </w:t>
      </w:r>
      <w:r w:rsidR="006E33D2" w:rsidRPr="004021CB">
        <w:rPr>
          <w:rFonts w:ascii="Times New Roman" w:hAnsi="Times New Roman" w:cs="Times New Roman"/>
          <w:sz w:val="24"/>
          <w:szCs w:val="24"/>
        </w:rPr>
        <w:t xml:space="preserve">investigation continues and hence should be treated with dignity and respect. </w:t>
      </w:r>
      <w:r w:rsidR="002B7E97">
        <w:rPr>
          <w:rFonts w:ascii="Times New Roman" w:hAnsi="Times New Roman" w:cs="Times New Roman"/>
          <w:sz w:val="24"/>
          <w:szCs w:val="24"/>
        </w:rPr>
        <w:t>The s</w:t>
      </w:r>
      <w:r w:rsidR="006E33D2" w:rsidRPr="004021CB">
        <w:rPr>
          <w:rFonts w:ascii="Times New Roman" w:hAnsi="Times New Roman" w:cs="Times New Roman"/>
          <w:sz w:val="24"/>
          <w:szCs w:val="24"/>
        </w:rPr>
        <w:t>igning of any document should be in the presence of an attorney and should be carefully thought through.</w:t>
      </w:r>
    </w:p>
    <w:p w14:paraId="02881852" w14:textId="77777777" w:rsidR="00232562" w:rsidRDefault="00232562" w:rsidP="00232562">
      <w:pPr>
        <w:spacing w:line="480" w:lineRule="auto"/>
        <w:rPr>
          <w:rFonts w:ascii="Times New Roman" w:hAnsi="Times New Roman" w:cs="Times New Roman"/>
          <w:sz w:val="24"/>
          <w:szCs w:val="24"/>
        </w:rPr>
      </w:pPr>
    </w:p>
    <w:p w14:paraId="092AC442" w14:textId="6C408701" w:rsidR="006E33D2" w:rsidRPr="00286064" w:rsidRDefault="006E33D2" w:rsidP="00232562">
      <w:pPr>
        <w:spacing w:line="480" w:lineRule="auto"/>
        <w:jc w:val="center"/>
        <w:rPr>
          <w:rFonts w:ascii="Times New Roman" w:hAnsi="Times New Roman" w:cs="Times New Roman"/>
          <w:sz w:val="24"/>
          <w:szCs w:val="24"/>
        </w:rPr>
      </w:pPr>
      <w:r w:rsidRPr="00286064">
        <w:rPr>
          <w:rFonts w:ascii="Times New Roman" w:hAnsi="Times New Roman" w:cs="Times New Roman"/>
          <w:sz w:val="24"/>
          <w:szCs w:val="24"/>
        </w:rPr>
        <w:lastRenderedPageBreak/>
        <w:t>References.</w:t>
      </w:r>
    </w:p>
    <w:p w14:paraId="40A14851" w14:textId="77777777" w:rsidR="008726A6" w:rsidRPr="004021CB" w:rsidRDefault="006E33D2"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t xml:space="preserve">Bond CF, DePaulo BM (2006), Accuracy of deception judgements. Pers Soc Psychol Rev </w:t>
      </w:r>
    </w:p>
    <w:p w14:paraId="48B7D4F8" w14:textId="5515CE89" w:rsidR="006E33D2" w:rsidRPr="004021CB" w:rsidRDefault="006E33D2"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10:214- 234. Google scholar.</w:t>
      </w:r>
    </w:p>
    <w:p w14:paraId="33319FFA" w14:textId="77777777" w:rsidR="008726A6" w:rsidRPr="004021CB" w:rsidRDefault="006E33D2"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t>Leo</w:t>
      </w:r>
      <w:r w:rsidR="00C64837" w:rsidRPr="004021CB">
        <w:rPr>
          <w:rFonts w:ascii="Times New Roman" w:hAnsi="Times New Roman" w:cs="Times New Roman"/>
          <w:sz w:val="24"/>
          <w:szCs w:val="24"/>
        </w:rPr>
        <w:t xml:space="preserve"> R. (2005), Rethinking the study of miscarriages of justice: developing a criminology of </w:t>
      </w:r>
    </w:p>
    <w:p w14:paraId="4F720263" w14:textId="06603082" w:rsidR="006E33D2" w:rsidRPr="004021CB" w:rsidRDefault="00C64837" w:rsidP="004021CB">
      <w:pPr>
        <w:spacing w:line="480" w:lineRule="auto"/>
        <w:ind w:firstLine="720"/>
        <w:rPr>
          <w:rFonts w:ascii="Times New Roman" w:hAnsi="Times New Roman" w:cs="Times New Roman"/>
          <w:sz w:val="24"/>
          <w:szCs w:val="24"/>
        </w:rPr>
      </w:pPr>
      <w:r w:rsidRPr="004021CB">
        <w:rPr>
          <w:rFonts w:ascii="Times New Roman" w:hAnsi="Times New Roman" w:cs="Times New Roman"/>
          <w:sz w:val="24"/>
          <w:szCs w:val="24"/>
        </w:rPr>
        <w:t>wrongful conviction. J Contemp Crim Just 21:201-23.</w:t>
      </w:r>
    </w:p>
    <w:p w14:paraId="63D27710" w14:textId="1A08128A" w:rsidR="00C64837" w:rsidRPr="004021CB" w:rsidRDefault="00C64837"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t>Garrent B (2008</w:t>
      </w:r>
      <w:r w:rsidR="0066670F" w:rsidRPr="004021CB">
        <w:rPr>
          <w:rFonts w:ascii="Times New Roman" w:hAnsi="Times New Roman" w:cs="Times New Roman"/>
          <w:sz w:val="24"/>
          <w:szCs w:val="24"/>
        </w:rPr>
        <w:t>),</w:t>
      </w:r>
      <w:r w:rsidRPr="004021CB">
        <w:rPr>
          <w:rFonts w:ascii="Times New Roman" w:hAnsi="Times New Roman" w:cs="Times New Roman"/>
          <w:sz w:val="24"/>
          <w:szCs w:val="24"/>
        </w:rPr>
        <w:t xml:space="preserve"> Judging innocence. Colum L Rev 108:55-142.</w:t>
      </w:r>
    </w:p>
    <w:p w14:paraId="20A5A280" w14:textId="77777777" w:rsidR="0014357C" w:rsidRDefault="00095F07" w:rsidP="0014357C">
      <w:pPr>
        <w:shd w:val="clear" w:color="auto" w:fill="FFFFFF"/>
        <w:spacing w:after="0" w:line="480" w:lineRule="auto"/>
        <w:rPr>
          <w:rFonts w:ascii="Times New Roman" w:hAnsi="Times New Roman" w:cs="Times New Roman"/>
          <w:i/>
          <w:iCs/>
          <w:color w:val="000000"/>
          <w:sz w:val="24"/>
          <w:szCs w:val="24"/>
          <w:shd w:val="clear" w:color="auto" w:fill="FFFFFF"/>
        </w:rPr>
      </w:pPr>
      <w:r w:rsidRPr="004021CB">
        <w:rPr>
          <w:rFonts w:ascii="Times New Roman" w:hAnsi="Times New Roman" w:cs="Times New Roman"/>
          <w:color w:val="000000"/>
          <w:sz w:val="24"/>
          <w:szCs w:val="24"/>
          <w:shd w:val="clear" w:color="auto" w:fill="FFFFFF"/>
        </w:rPr>
        <w:t>Leo, R. (2021). </w:t>
      </w:r>
      <w:r w:rsidRPr="004021CB">
        <w:rPr>
          <w:rFonts w:ascii="Times New Roman" w:hAnsi="Times New Roman" w:cs="Times New Roman"/>
          <w:i/>
          <w:iCs/>
          <w:color w:val="000000"/>
          <w:sz w:val="24"/>
          <w:szCs w:val="24"/>
          <w:shd w:val="clear" w:color="auto" w:fill="FFFFFF"/>
        </w:rPr>
        <w:t>False Confessions: Causes, Consequences, and Implications</w:t>
      </w:r>
      <w:r w:rsidRPr="004021CB">
        <w:rPr>
          <w:rFonts w:ascii="Times New Roman" w:hAnsi="Times New Roman" w:cs="Times New Roman"/>
          <w:color w:val="000000"/>
          <w:sz w:val="24"/>
          <w:szCs w:val="24"/>
          <w:shd w:val="clear" w:color="auto" w:fill="FFFFFF"/>
        </w:rPr>
        <w:t>. </w:t>
      </w:r>
      <w:r w:rsidRPr="004021CB">
        <w:rPr>
          <w:rFonts w:ascii="Times New Roman" w:hAnsi="Times New Roman" w:cs="Times New Roman"/>
          <w:i/>
          <w:iCs/>
          <w:color w:val="000000"/>
          <w:sz w:val="24"/>
          <w:szCs w:val="24"/>
          <w:shd w:val="clear" w:color="auto" w:fill="FFFFFF"/>
        </w:rPr>
        <w:t xml:space="preserve">Journal of the </w:t>
      </w:r>
    </w:p>
    <w:p w14:paraId="507FB083" w14:textId="386F4B39" w:rsidR="00352473" w:rsidRPr="0014357C" w:rsidRDefault="00095F07" w:rsidP="0014357C">
      <w:pPr>
        <w:shd w:val="clear" w:color="auto" w:fill="FFFFFF"/>
        <w:spacing w:after="0" w:line="480" w:lineRule="auto"/>
        <w:ind w:left="720"/>
        <w:rPr>
          <w:rFonts w:ascii="Times New Roman" w:hAnsi="Times New Roman" w:cs="Times New Roman"/>
          <w:i/>
          <w:iCs/>
          <w:color w:val="000000"/>
          <w:sz w:val="24"/>
          <w:szCs w:val="24"/>
          <w:shd w:val="clear" w:color="auto" w:fill="FFFFFF"/>
        </w:rPr>
      </w:pPr>
      <w:r w:rsidRPr="004021CB">
        <w:rPr>
          <w:rFonts w:ascii="Times New Roman" w:hAnsi="Times New Roman" w:cs="Times New Roman"/>
          <w:i/>
          <w:iCs/>
          <w:color w:val="000000"/>
          <w:sz w:val="24"/>
          <w:szCs w:val="24"/>
          <w:shd w:val="clear" w:color="auto" w:fill="FFFFFF"/>
        </w:rPr>
        <w:t>American Academy of Psychiatry and the Law</w:t>
      </w:r>
      <w:r w:rsidRPr="004021CB">
        <w:rPr>
          <w:rFonts w:ascii="Times New Roman" w:hAnsi="Times New Roman" w:cs="Times New Roman"/>
          <w:color w:val="000000"/>
          <w:sz w:val="24"/>
          <w:szCs w:val="24"/>
          <w:shd w:val="clear" w:color="auto" w:fill="FFFFFF"/>
        </w:rPr>
        <w:t>. Retrieved 8 May 2021, from http://jaapl.org/content/37/3/332</w:t>
      </w:r>
    </w:p>
    <w:p w14:paraId="013C44F1" w14:textId="77777777" w:rsidR="005D5537" w:rsidRPr="004021CB" w:rsidRDefault="008726A6"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tab/>
      </w:r>
      <w:r w:rsidR="005D5537" w:rsidRPr="004021CB">
        <w:rPr>
          <w:rFonts w:ascii="Times New Roman" w:hAnsi="Times New Roman" w:cs="Times New Roman"/>
          <w:sz w:val="24"/>
          <w:szCs w:val="24"/>
        </w:rPr>
        <w:fldChar w:fldCharType="begin"/>
      </w:r>
      <w:r w:rsidR="005D5537" w:rsidRPr="004021CB">
        <w:rPr>
          <w:rFonts w:ascii="Times New Roman" w:hAnsi="Times New Roman" w:cs="Times New Roman"/>
          <w:sz w:val="24"/>
          <w:szCs w:val="24"/>
        </w:rPr>
        <w:instrText xml:space="preserve"> HYPERLINK "https://journals.sagepub.com/     </w:instrText>
      </w:r>
      <w:r w:rsidR="005D5537" w:rsidRPr="004021CB">
        <w:rPr>
          <w:rFonts w:ascii="Times New Roman" w:hAnsi="Times New Roman" w:cs="Times New Roman"/>
          <w:sz w:val="24"/>
          <w:szCs w:val="24"/>
          <w:shd w:val="clear" w:color="auto" w:fill="FFFFFF"/>
        </w:rPr>
        <w:instrText>(Leo, 2021)</w:instrText>
      </w:r>
    </w:p>
    <w:p w14:paraId="002D86E7" w14:textId="77777777" w:rsidR="005D5537" w:rsidRPr="004021CB" w:rsidRDefault="005D5537" w:rsidP="004021CB">
      <w:pPr>
        <w:spacing w:line="480" w:lineRule="auto"/>
        <w:rPr>
          <w:rStyle w:val="Hyperlink"/>
          <w:rFonts w:ascii="Times New Roman" w:hAnsi="Times New Roman" w:cs="Times New Roman"/>
          <w:sz w:val="24"/>
          <w:szCs w:val="24"/>
        </w:rPr>
      </w:pPr>
      <w:r w:rsidRPr="004021CB">
        <w:rPr>
          <w:rFonts w:ascii="Times New Roman" w:hAnsi="Times New Roman" w:cs="Times New Roman"/>
          <w:sz w:val="24"/>
          <w:szCs w:val="24"/>
        </w:rPr>
        <w:instrText xml:space="preserve">" </w:instrText>
      </w:r>
      <w:r w:rsidRPr="004021CB">
        <w:rPr>
          <w:rFonts w:ascii="Times New Roman" w:hAnsi="Times New Roman" w:cs="Times New Roman"/>
          <w:sz w:val="24"/>
          <w:szCs w:val="24"/>
        </w:rPr>
        <w:fldChar w:fldCharType="separate"/>
      </w:r>
      <w:r w:rsidRPr="004021CB">
        <w:rPr>
          <w:rStyle w:val="Hyperlink"/>
          <w:rFonts w:ascii="Times New Roman" w:hAnsi="Times New Roman" w:cs="Times New Roman"/>
          <w:sz w:val="24"/>
          <w:szCs w:val="24"/>
        </w:rPr>
        <w:t xml:space="preserve">https://journals.sagepub.com/     </w:t>
      </w:r>
      <w:r w:rsidRPr="004021CB">
        <w:rPr>
          <w:rStyle w:val="Hyperlink"/>
          <w:rFonts w:ascii="Times New Roman" w:hAnsi="Times New Roman" w:cs="Times New Roman"/>
          <w:sz w:val="24"/>
          <w:szCs w:val="24"/>
          <w:shd w:val="clear" w:color="auto" w:fill="FFFFFF"/>
        </w:rPr>
        <w:t>(Leo, 2021)</w:t>
      </w:r>
    </w:p>
    <w:p w14:paraId="13937329" w14:textId="6D9D0BFB" w:rsidR="006E33D2" w:rsidRPr="004021CB" w:rsidRDefault="005D5537" w:rsidP="004021CB">
      <w:pPr>
        <w:spacing w:line="480" w:lineRule="auto"/>
        <w:rPr>
          <w:rFonts w:ascii="Times New Roman" w:hAnsi="Times New Roman" w:cs="Times New Roman"/>
          <w:sz w:val="24"/>
          <w:szCs w:val="24"/>
        </w:rPr>
      </w:pPr>
      <w:r w:rsidRPr="004021CB">
        <w:rPr>
          <w:rFonts w:ascii="Times New Roman" w:hAnsi="Times New Roman" w:cs="Times New Roman"/>
          <w:sz w:val="24"/>
          <w:szCs w:val="24"/>
        </w:rPr>
        <w:fldChar w:fldCharType="end"/>
      </w:r>
    </w:p>
    <w:p w14:paraId="1AB598B4" w14:textId="77777777" w:rsidR="00280500" w:rsidRPr="004021CB" w:rsidRDefault="00280500" w:rsidP="004021CB">
      <w:pPr>
        <w:spacing w:line="480" w:lineRule="auto"/>
        <w:rPr>
          <w:rFonts w:ascii="Times New Roman" w:hAnsi="Times New Roman" w:cs="Times New Roman"/>
          <w:sz w:val="24"/>
          <w:szCs w:val="24"/>
        </w:rPr>
      </w:pPr>
    </w:p>
    <w:p w14:paraId="43AFFCB2" w14:textId="77777777" w:rsidR="00E06C73" w:rsidRPr="004021CB" w:rsidRDefault="00E06C73" w:rsidP="004021CB">
      <w:pPr>
        <w:spacing w:line="480" w:lineRule="auto"/>
        <w:rPr>
          <w:rFonts w:ascii="Times New Roman" w:hAnsi="Times New Roman" w:cs="Times New Roman"/>
          <w:b/>
          <w:bCs/>
          <w:sz w:val="24"/>
          <w:szCs w:val="24"/>
        </w:rPr>
      </w:pPr>
    </w:p>
    <w:p w14:paraId="517E0132" w14:textId="77777777" w:rsidR="00D57996" w:rsidRPr="004021CB" w:rsidRDefault="00D57996" w:rsidP="004021CB">
      <w:pPr>
        <w:spacing w:line="480" w:lineRule="auto"/>
        <w:rPr>
          <w:rFonts w:ascii="Times New Roman" w:hAnsi="Times New Roman" w:cs="Times New Roman"/>
          <w:sz w:val="24"/>
          <w:szCs w:val="24"/>
        </w:rPr>
      </w:pPr>
    </w:p>
    <w:p w14:paraId="6A00AE68" w14:textId="77777777" w:rsidR="00D57996" w:rsidRPr="004021CB" w:rsidRDefault="00D57996" w:rsidP="004021CB">
      <w:pPr>
        <w:spacing w:line="480" w:lineRule="auto"/>
        <w:rPr>
          <w:rFonts w:ascii="Times New Roman" w:hAnsi="Times New Roman" w:cs="Times New Roman"/>
          <w:sz w:val="24"/>
          <w:szCs w:val="24"/>
        </w:rPr>
      </w:pPr>
    </w:p>
    <w:p w14:paraId="372FC46B" w14:textId="77777777" w:rsidR="00D64E6A" w:rsidRPr="004021CB" w:rsidRDefault="00D64E6A" w:rsidP="004021CB">
      <w:pPr>
        <w:spacing w:line="480" w:lineRule="auto"/>
        <w:rPr>
          <w:rFonts w:ascii="Times New Roman" w:hAnsi="Times New Roman" w:cs="Times New Roman"/>
          <w:sz w:val="24"/>
          <w:szCs w:val="24"/>
        </w:rPr>
      </w:pPr>
    </w:p>
    <w:p w14:paraId="3E8F0148" w14:textId="77777777" w:rsidR="00774395" w:rsidRPr="004021CB" w:rsidRDefault="00774395" w:rsidP="004021CB">
      <w:pPr>
        <w:spacing w:line="480" w:lineRule="auto"/>
        <w:rPr>
          <w:rFonts w:ascii="Times New Roman" w:hAnsi="Times New Roman" w:cs="Times New Roman"/>
          <w:sz w:val="24"/>
          <w:szCs w:val="24"/>
        </w:rPr>
      </w:pPr>
    </w:p>
    <w:p w14:paraId="0F30FAC8" w14:textId="77777777" w:rsidR="005715E1" w:rsidRPr="004021CB" w:rsidRDefault="005715E1" w:rsidP="004021CB">
      <w:pPr>
        <w:spacing w:line="480" w:lineRule="auto"/>
        <w:rPr>
          <w:rFonts w:ascii="Times New Roman" w:hAnsi="Times New Roman" w:cs="Times New Roman"/>
          <w:sz w:val="24"/>
          <w:szCs w:val="24"/>
        </w:rPr>
      </w:pPr>
    </w:p>
    <w:p w14:paraId="6511730A" w14:textId="77777777" w:rsidR="00FA7722" w:rsidRPr="004021CB" w:rsidRDefault="00FA7722" w:rsidP="004021CB">
      <w:pPr>
        <w:spacing w:line="480" w:lineRule="auto"/>
        <w:rPr>
          <w:rFonts w:ascii="Times New Roman" w:hAnsi="Times New Roman" w:cs="Times New Roman"/>
          <w:sz w:val="24"/>
          <w:szCs w:val="24"/>
        </w:rPr>
      </w:pPr>
    </w:p>
    <w:sectPr w:rsidR="00FA7722" w:rsidRPr="00402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szA2NTUxNLKwNDJW0lEKTi0uzszPAykwrAUAyXBRtCwAAAA="/>
  </w:docVars>
  <w:rsids>
    <w:rsidRoot w:val="00A539C3"/>
    <w:rsid w:val="00015468"/>
    <w:rsid w:val="00081D9A"/>
    <w:rsid w:val="00095F07"/>
    <w:rsid w:val="00102090"/>
    <w:rsid w:val="001338AD"/>
    <w:rsid w:val="0014357C"/>
    <w:rsid w:val="00155000"/>
    <w:rsid w:val="00175207"/>
    <w:rsid w:val="001F2363"/>
    <w:rsid w:val="002126A5"/>
    <w:rsid w:val="00232562"/>
    <w:rsid w:val="00256CE0"/>
    <w:rsid w:val="00280500"/>
    <w:rsid w:val="00286064"/>
    <w:rsid w:val="002B7E97"/>
    <w:rsid w:val="002E7F39"/>
    <w:rsid w:val="00352473"/>
    <w:rsid w:val="00380F17"/>
    <w:rsid w:val="003A5264"/>
    <w:rsid w:val="003E5976"/>
    <w:rsid w:val="004021CB"/>
    <w:rsid w:val="004D3BF2"/>
    <w:rsid w:val="004F4DF3"/>
    <w:rsid w:val="005715E1"/>
    <w:rsid w:val="005D5537"/>
    <w:rsid w:val="0066670F"/>
    <w:rsid w:val="006E33D2"/>
    <w:rsid w:val="007368FE"/>
    <w:rsid w:val="00774395"/>
    <w:rsid w:val="007A3D54"/>
    <w:rsid w:val="007E56C7"/>
    <w:rsid w:val="008031FA"/>
    <w:rsid w:val="0086542D"/>
    <w:rsid w:val="008726A6"/>
    <w:rsid w:val="008D43ED"/>
    <w:rsid w:val="008E26A9"/>
    <w:rsid w:val="009333A8"/>
    <w:rsid w:val="009613F4"/>
    <w:rsid w:val="00974168"/>
    <w:rsid w:val="00A539C3"/>
    <w:rsid w:val="00A80C9C"/>
    <w:rsid w:val="00B27428"/>
    <w:rsid w:val="00B9149A"/>
    <w:rsid w:val="00C64837"/>
    <w:rsid w:val="00CE3753"/>
    <w:rsid w:val="00D57996"/>
    <w:rsid w:val="00D64E6A"/>
    <w:rsid w:val="00D96D5C"/>
    <w:rsid w:val="00DA703F"/>
    <w:rsid w:val="00E06C73"/>
    <w:rsid w:val="00E578E5"/>
    <w:rsid w:val="00F524FF"/>
    <w:rsid w:val="00FA7722"/>
    <w:rsid w:val="00FB1445"/>
    <w:rsid w:val="00FE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73D8"/>
  <w15:chartTrackingRefBased/>
  <w15:docId w15:val="{6883C087-4997-43C2-BFF7-425B9E9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24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6C7"/>
    <w:rPr>
      <w:color w:val="0000FF"/>
      <w:u w:val="single"/>
    </w:rPr>
  </w:style>
  <w:style w:type="character" w:customStyle="1" w:styleId="Heading3Char">
    <w:name w:val="Heading 3 Char"/>
    <w:basedOn w:val="DefaultParagraphFont"/>
    <w:link w:val="Heading3"/>
    <w:uiPriority w:val="9"/>
    <w:rsid w:val="00352473"/>
    <w:rPr>
      <w:rFonts w:ascii="Times New Roman" w:eastAsia="Times New Roman" w:hAnsi="Times New Roman" w:cs="Times New Roman"/>
      <w:b/>
      <w:bCs/>
      <w:sz w:val="27"/>
      <w:szCs w:val="27"/>
    </w:rPr>
  </w:style>
  <w:style w:type="character" w:customStyle="1" w:styleId="gd">
    <w:name w:val="gd"/>
    <w:basedOn w:val="DefaultParagraphFont"/>
    <w:rsid w:val="00352473"/>
  </w:style>
  <w:style w:type="character" w:customStyle="1" w:styleId="g3">
    <w:name w:val="g3"/>
    <w:basedOn w:val="DefaultParagraphFont"/>
    <w:rsid w:val="00352473"/>
  </w:style>
  <w:style w:type="character" w:customStyle="1" w:styleId="hb">
    <w:name w:val="hb"/>
    <w:basedOn w:val="DefaultParagraphFont"/>
    <w:rsid w:val="00352473"/>
  </w:style>
  <w:style w:type="character" w:customStyle="1" w:styleId="g2">
    <w:name w:val="g2"/>
    <w:basedOn w:val="DefaultParagraphFont"/>
    <w:rsid w:val="00352473"/>
  </w:style>
  <w:style w:type="character" w:styleId="UnresolvedMention">
    <w:name w:val="Unresolved Mention"/>
    <w:basedOn w:val="DefaultParagraphFont"/>
    <w:uiPriority w:val="99"/>
    <w:semiHidden/>
    <w:unhideWhenUsed/>
    <w:rsid w:val="0035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0485">
      <w:bodyDiv w:val="1"/>
      <w:marLeft w:val="0"/>
      <w:marRight w:val="0"/>
      <w:marTop w:val="0"/>
      <w:marBottom w:val="0"/>
      <w:divBdr>
        <w:top w:val="none" w:sz="0" w:space="0" w:color="auto"/>
        <w:left w:val="none" w:sz="0" w:space="0" w:color="auto"/>
        <w:bottom w:val="none" w:sz="0" w:space="0" w:color="auto"/>
        <w:right w:val="none" w:sz="0" w:space="0" w:color="auto"/>
      </w:divBdr>
      <w:divsChild>
        <w:div w:id="1309243328">
          <w:marLeft w:val="0"/>
          <w:marRight w:val="0"/>
          <w:marTop w:val="0"/>
          <w:marBottom w:val="0"/>
          <w:divBdr>
            <w:top w:val="none" w:sz="0" w:space="0" w:color="auto"/>
            <w:left w:val="none" w:sz="0" w:space="0" w:color="auto"/>
            <w:bottom w:val="none" w:sz="0" w:space="0" w:color="auto"/>
            <w:right w:val="none" w:sz="0" w:space="0" w:color="auto"/>
          </w:divBdr>
          <w:divsChild>
            <w:div w:id="1094667732">
              <w:marLeft w:val="0"/>
              <w:marRight w:val="0"/>
              <w:marTop w:val="0"/>
              <w:marBottom w:val="0"/>
              <w:divBdr>
                <w:top w:val="none" w:sz="0" w:space="0" w:color="auto"/>
                <w:left w:val="none" w:sz="0" w:space="0" w:color="auto"/>
                <w:bottom w:val="none" w:sz="0" w:space="0" w:color="auto"/>
                <w:right w:val="none" w:sz="0" w:space="0" w:color="auto"/>
              </w:divBdr>
            </w:div>
          </w:divsChild>
        </w:div>
        <w:div w:id="2087065996">
          <w:marLeft w:val="0"/>
          <w:marRight w:val="0"/>
          <w:marTop w:val="0"/>
          <w:marBottom w:val="0"/>
          <w:divBdr>
            <w:top w:val="none" w:sz="0" w:space="0" w:color="auto"/>
            <w:left w:val="none" w:sz="0" w:space="0" w:color="auto"/>
            <w:bottom w:val="none" w:sz="0" w:space="0" w:color="auto"/>
            <w:right w:val="none" w:sz="0" w:space="0" w:color="auto"/>
          </w:divBdr>
          <w:divsChild>
            <w:div w:id="622002837">
              <w:marLeft w:val="0"/>
              <w:marRight w:val="0"/>
              <w:marTop w:val="0"/>
              <w:marBottom w:val="0"/>
              <w:divBdr>
                <w:top w:val="none" w:sz="0" w:space="0" w:color="auto"/>
                <w:left w:val="none" w:sz="0" w:space="0" w:color="auto"/>
                <w:bottom w:val="none" w:sz="0" w:space="0" w:color="auto"/>
                <w:right w:val="none" w:sz="0" w:space="0" w:color="auto"/>
              </w:divBdr>
              <w:divsChild>
                <w:div w:id="1203858452">
                  <w:marLeft w:val="0"/>
                  <w:marRight w:val="0"/>
                  <w:marTop w:val="0"/>
                  <w:marBottom w:val="0"/>
                  <w:divBdr>
                    <w:top w:val="none" w:sz="0" w:space="0" w:color="auto"/>
                    <w:left w:val="none" w:sz="0" w:space="0" w:color="auto"/>
                    <w:bottom w:val="none" w:sz="0" w:space="0" w:color="auto"/>
                    <w:right w:val="none" w:sz="0" w:space="0" w:color="auto"/>
                  </w:divBdr>
                </w:div>
                <w:div w:id="1825008508">
                  <w:marLeft w:val="300"/>
                  <w:marRight w:val="0"/>
                  <w:marTop w:val="0"/>
                  <w:marBottom w:val="0"/>
                  <w:divBdr>
                    <w:top w:val="none" w:sz="0" w:space="0" w:color="auto"/>
                    <w:left w:val="none" w:sz="0" w:space="0" w:color="auto"/>
                    <w:bottom w:val="none" w:sz="0" w:space="0" w:color="auto"/>
                    <w:right w:val="none" w:sz="0" w:space="0" w:color="auto"/>
                  </w:divBdr>
                </w:div>
                <w:div w:id="680817632">
                  <w:marLeft w:val="300"/>
                  <w:marRight w:val="0"/>
                  <w:marTop w:val="0"/>
                  <w:marBottom w:val="0"/>
                  <w:divBdr>
                    <w:top w:val="none" w:sz="0" w:space="0" w:color="auto"/>
                    <w:left w:val="none" w:sz="0" w:space="0" w:color="auto"/>
                    <w:bottom w:val="none" w:sz="0" w:space="0" w:color="auto"/>
                    <w:right w:val="none" w:sz="0" w:space="0" w:color="auto"/>
                  </w:divBdr>
                </w:div>
                <w:div w:id="347871001">
                  <w:marLeft w:val="0"/>
                  <w:marRight w:val="0"/>
                  <w:marTop w:val="0"/>
                  <w:marBottom w:val="0"/>
                  <w:divBdr>
                    <w:top w:val="none" w:sz="0" w:space="0" w:color="auto"/>
                    <w:left w:val="none" w:sz="0" w:space="0" w:color="auto"/>
                    <w:bottom w:val="none" w:sz="0" w:space="0" w:color="auto"/>
                    <w:right w:val="none" w:sz="0" w:space="0" w:color="auto"/>
                  </w:divBdr>
                </w:div>
                <w:div w:id="986474490">
                  <w:marLeft w:val="60"/>
                  <w:marRight w:val="0"/>
                  <w:marTop w:val="0"/>
                  <w:marBottom w:val="0"/>
                  <w:divBdr>
                    <w:top w:val="none" w:sz="0" w:space="0" w:color="auto"/>
                    <w:left w:val="none" w:sz="0" w:space="0" w:color="auto"/>
                    <w:bottom w:val="none" w:sz="0" w:space="0" w:color="auto"/>
                    <w:right w:val="none" w:sz="0" w:space="0" w:color="auto"/>
                  </w:divBdr>
                </w:div>
              </w:divsChild>
            </w:div>
            <w:div w:id="2025858247">
              <w:marLeft w:val="0"/>
              <w:marRight w:val="0"/>
              <w:marTop w:val="0"/>
              <w:marBottom w:val="0"/>
              <w:divBdr>
                <w:top w:val="none" w:sz="0" w:space="0" w:color="auto"/>
                <w:left w:val="none" w:sz="0" w:space="0" w:color="auto"/>
                <w:bottom w:val="none" w:sz="0" w:space="0" w:color="auto"/>
                <w:right w:val="none" w:sz="0" w:space="0" w:color="auto"/>
              </w:divBdr>
              <w:divsChild>
                <w:div w:id="294676764">
                  <w:marLeft w:val="0"/>
                  <w:marRight w:val="0"/>
                  <w:marTop w:val="120"/>
                  <w:marBottom w:val="0"/>
                  <w:divBdr>
                    <w:top w:val="none" w:sz="0" w:space="0" w:color="auto"/>
                    <w:left w:val="none" w:sz="0" w:space="0" w:color="auto"/>
                    <w:bottom w:val="none" w:sz="0" w:space="0" w:color="auto"/>
                    <w:right w:val="none" w:sz="0" w:space="0" w:color="auto"/>
                  </w:divBdr>
                  <w:divsChild>
                    <w:div w:id="708459541">
                      <w:marLeft w:val="0"/>
                      <w:marRight w:val="0"/>
                      <w:marTop w:val="0"/>
                      <w:marBottom w:val="0"/>
                      <w:divBdr>
                        <w:top w:val="none" w:sz="0" w:space="0" w:color="auto"/>
                        <w:left w:val="none" w:sz="0" w:space="0" w:color="auto"/>
                        <w:bottom w:val="none" w:sz="0" w:space="0" w:color="auto"/>
                        <w:right w:val="none" w:sz="0" w:space="0" w:color="auto"/>
                      </w:divBdr>
                      <w:divsChild>
                        <w:div w:id="5546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15</cp:revision>
  <dcterms:created xsi:type="dcterms:W3CDTF">2021-05-08T14:52:00Z</dcterms:created>
  <dcterms:modified xsi:type="dcterms:W3CDTF">2021-05-08T18:35:00Z</dcterms:modified>
</cp:coreProperties>
</file>